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ascii="方正小标宋简体" w:hAnsi="宋体" w:eastAsia="方正小标宋简体" w:cs="宋体"/>
          <w:bCs/>
          <w:color w:val="000000"/>
          <w:kern w:val="0"/>
          <w:sz w:val="44"/>
          <w:szCs w:val="44"/>
          <w:lang w:eastAsia="zh-CN"/>
        </w:rPr>
      </w:pPr>
    </w:p>
    <w:p>
      <w:pPr>
        <w:widowControl/>
        <w:spacing w:line="600" w:lineRule="exact"/>
        <w:jc w:val="center"/>
        <w:rPr>
          <w:rFonts w:hint="eastAsia" w:ascii="方正小标宋简体" w:hAnsi="宋体" w:eastAsia="方正小标宋简体" w:cs="宋体"/>
          <w:bCs/>
          <w:color w:val="000000"/>
          <w:kern w:val="0"/>
          <w:sz w:val="44"/>
          <w:szCs w:val="44"/>
          <w:lang w:eastAsia="zh-CN"/>
        </w:rPr>
      </w:pPr>
    </w:p>
    <w:p>
      <w:pPr>
        <w:widowControl/>
        <w:spacing w:line="600" w:lineRule="exact"/>
        <w:jc w:val="center"/>
        <w:rPr>
          <w:rFonts w:hint="eastAsia" w:ascii="方正小标宋简体" w:hAnsi="宋体" w:eastAsia="方正小标宋简体" w:cs="宋体"/>
          <w:bCs/>
          <w:color w:val="000000"/>
          <w:kern w:val="0"/>
          <w:sz w:val="44"/>
          <w:szCs w:val="44"/>
          <w:lang w:eastAsia="zh-CN"/>
        </w:rPr>
      </w:pPr>
    </w:p>
    <w:p>
      <w:pPr>
        <w:keepNext w:val="0"/>
        <w:keepLines w:val="0"/>
        <w:pageBreakBefore w:val="0"/>
        <w:widowControl w:val="0"/>
        <w:kinsoku/>
        <w:wordWrap/>
        <w:overflowPunct w:val="0"/>
        <w:topLinePunct w:val="0"/>
        <w:autoSpaceDE/>
        <w:autoSpaceDN/>
        <w:bidi w:val="0"/>
        <w:adjustRightInd/>
        <w:snapToGrid/>
        <w:spacing w:line="640" w:lineRule="exact"/>
        <w:jc w:val="center"/>
        <w:textAlignment w:val="auto"/>
        <w:rPr>
          <w:rFonts w:hint="eastAsia" w:ascii="方正小标宋简体" w:hAnsi="宋体" w:eastAsia="方正小标宋简体" w:cs="宋体"/>
          <w:bCs/>
          <w:color w:val="000000"/>
          <w:kern w:val="0"/>
          <w:sz w:val="44"/>
          <w:szCs w:val="44"/>
          <w:lang w:val="en-US" w:eastAsia="zh-CN"/>
        </w:rPr>
      </w:pPr>
      <w:r>
        <w:rPr>
          <w:rFonts w:hint="eastAsia" w:ascii="方正小标宋简体" w:hAnsi="宋体" w:eastAsia="方正小标宋简体" w:cs="宋体"/>
          <w:bCs/>
          <w:color w:val="000000"/>
          <w:kern w:val="0"/>
          <w:sz w:val="44"/>
          <w:szCs w:val="44"/>
          <w:lang w:eastAsia="zh-CN"/>
        </w:rPr>
        <w:t>关于启动</w:t>
      </w:r>
      <w:r>
        <w:rPr>
          <w:rFonts w:hint="eastAsia" w:ascii="方正小标宋简体" w:hAnsi="宋体" w:eastAsia="方正小标宋简体" w:cs="宋体"/>
          <w:bCs/>
          <w:color w:val="000000"/>
          <w:kern w:val="0"/>
          <w:sz w:val="44"/>
          <w:szCs w:val="44"/>
          <w:lang w:val="en-US" w:eastAsia="zh-CN"/>
        </w:rPr>
        <w:t>2021年度</w:t>
      </w:r>
    </w:p>
    <w:p>
      <w:pPr>
        <w:keepNext w:val="0"/>
        <w:keepLines w:val="0"/>
        <w:pageBreakBefore w:val="0"/>
        <w:widowControl w:val="0"/>
        <w:kinsoku/>
        <w:wordWrap/>
        <w:overflowPunct w:val="0"/>
        <w:topLinePunct w:val="0"/>
        <w:autoSpaceDE/>
        <w:autoSpaceDN/>
        <w:bidi w:val="0"/>
        <w:adjustRightInd/>
        <w:snapToGrid/>
        <w:spacing w:line="640" w:lineRule="exact"/>
        <w:jc w:val="center"/>
        <w:textAlignment w:val="auto"/>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lang w:val="en-US" w:eastAsia="zh-CN"/>
        </w:rPr>
        <w:t>沈阳市科技人才项目申报工作的</w:t>
      </w:r>
      <w:r>
        <w:rPr>
          <w:rFonts w:hint="eastAsia" w:ascii="方正小标宋简体" w:hAnsi="宋体" w:eastAsia="方正小标宋简体" w:cs="宋体"/>
          <w:bCs/>
          <w:color w:val="000000"/>
          <w:kern w:val="0"/>
          <w:sz w:val="44"/>
          <w:szCs w:val="44"/>
        </w:rPr>
        <w:t>通知</w:t>
      </w:r>
    </w:p>
    <w:p>
      <w:pPr>
        <w:keepNext w:val="0"/>
        <w:keepLines w:val="0"/>
        <w:pageBreakBefore w:val="0"/>
        <w:widowControl w:val="0"/>
        <w:kinsoku/>
        <w:wordWrap/>
        <w:overflowPunct w:val="0"/>
        <w:topLinePunct w:val="0"/>
        <w:autoSpaceDE/>
        <w:autoSpaceDN/>
        <w:bidi w:val="0"/>
        <w:adjustRightInd/>
        <w:jc w:val="left"/>
        <w:textAlignment w:val="auto"/>
        <w:rPr>
          <w:rFonts w:ascii="宋体" w:hAnsi="宋体" w:eastAsia="宋体" w:cs="宋体"/>
          <w:color w:val="000000"/>
          <w:kern w:val="0"/>
          <w:sz w:val="36"/>
          <w:szCs w:val="36"/>
        </w:rPr>
      </w:pP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各有关单位:</w:t>
      </w:r>
    </w:p>
    <w:p>
      <w:pPr>
        <w:pStyle w:val="12"/>
        <w:keepNext w:val="0"/>
        <w:keepLines w:val="0"/>
        <w:pageBreakBefore w:val="0"/>
        <w:widowControl w:val="0"/>
        <w:kinsoku/>
        <w:wordWrap/>
        <w:overflowPunct w:val="0"/>
        <w:topLinePunct w:val="0"/>
        <w:autoSpaceDE/>
        <w:autoSpaceDN/>
        <w:bidi w:val="0"/>
        <w:adjustRightInd/>
        <w:spacing w:line="560" w:lineRule="exact"/>
        <w:ind w:firstLine="563" w:firstLineChars="176"/>
        <w:jc w:val="both"/>
        <w:textAlignment w:val="auto"/>
        <w:rPr>
          <w:rFonts w:hint="eastAsia" w:ascii="仿宋_GB2312" w:eastAsia="仿宋_GB2312" w:cstheme="minorBidi"/>
          <w:color w:val="000000" w:themeColor="text1"/>
          <w:kern w:val="2"/>
          <w:sz w:val="32"/>
          <w:szCs w:val="32"/>
          <w:highlight w:val="none"/>
          <w:lang w:val="en-US" w:eastAsia="zh-CN"/>
          <w14:textFill>
            <w14:solidFill>
              <w14:schemeClr w14:val="tx1"/>
            </w14:solidFill>
          </w14:textFill>
        </w:rPr>
      </w:pPr>
      <w:r>
        <w:rPr>
          <w:rFonts w:hint="eastAsia" w:ascii="仿宋_GB2312" w:eastAsia="仿宋_GB2312"/>
          <w:sz w:val="32"/>
          <w:szCs w:val="32"/>
        </w:rPr>
        <w:t>为</w:t>
      </w:r>
      <w:r>
        <w:rPr>
          <w:rFonts w:hint="eastAsia" w:ascii="仿宋_GB2312" w:hAnsi="宋体" w:eastAsia="仿宋_GB2312" w:cs="宋体"/>
          <w:color w:val="000000"/>
          <w:kern w:val="0"/>
          <w:sz w:val="32"/>
          <w:szCs w:val="32"/>
        </w:rPr>
        <w:t>充分发挥科技人才计划</w:t>
      </w:r>
      <w:r>
        <w:rPr>
          <w:rFonts w:hint="eastAsia" w:ascii="仿宋_GB2312" w:hAnsi="宋体" w:eastAsia="仿宋_GB2312" w:cs="宋体"/>
          <w:color w:val="000000"/>
          <w:kern w:val="0"/>
          <w:sz w:val="32"/>
          <w:szCs w:val="32"/>
          <w:lang w:eastAsia="zh-CN"/>
        </w:rPr>
        <w:t>与</w:t>
      </w:r>
      <w:r>
        <w:rPr>
          <w:rFonts w:hint="eastAsia" w:ascii="仿宋_GB2312" w:hAnsi="宋体" w:eastAsia="仿宋_GB2312" w:cs="宋体"/>
          <w:color w:val="000000"/>
          <w:kern w:val="0"/>
          <w:sz w:val="32"/>
          <w:szCs w:val="32"/>
        </w:rPr>
        <w:t>资金的激励导向作用，</w:t>
      </w:r>
      <w:r>
        <w:rPr>
          <w:rFonts w:hint="eastAsia" w:ascii="仿宋_GB2312" w:hAnsi="宋体" w:eastAsia="仿宋_GB2312" w:cs="宋体"/>
          <w:color w:val="000000"/>
          <w:kern w:val="0"/>
          <w:sz w:val="32"/>
          <w:szCs w:val="32"/>
          <w:lang w:eastAsia="zh-CN"/>
        </w:rPr>
        <w:t>加强科技人才培养使用，</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根据《沈阳市科学技术局关于印发&lt;沈阳市建设创新创业人才高地的若干政策措施（新修订）&gt;配套实施细则的通知》（沈科发〔20</w:t>
      </w:r>
      <w:r>
        <w:rPr>
          <w:rFonts w:ascii="仿宋_GB2312" w:eastAsia="仿宋_GB2312" w:hAnsiTheme="minorHAnsi" w:cstheme="minorBidi"/>
          <w:color w:val="000000" w:themeColor="text1"/>
          <w:kern w:val="2"/>
          <w:sz w:val="32"/>
          <w:szCs w:val="32"/>
          <w:highlight w:val="none"/>
          <w14:textFill>
            <w14:solidFill>
              <w14:schemeClr w14:val="tx1"/>
            </w14:solidFill>
          </w14:textFill>
        </w:rPr>
        <w:t>21</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w:t>
      </w:r>
      <w:r>
        <w:rPr>
          <w:rFonts w:hint="default" w:ascii="仿宋_GB2312" w:eastAsia="仿宋_GB2312" w:hAnsiTheme="minorHAnsi" w:cstheme="minorBidi"/>
          <w:color w:val="000000" w:themeColor="text1"/>
          <w:kern w:val="2"/>
          <w:sz w:val="32"/>
          <w:szCs w:val="32"/>
          <w:highlight w:val="none"/>
          <w:lang w:val="en-US"/>
          <w14:textFill>
            <w14:solidFill>
              <w14:schemeClr w14:val="tx1"/>
            </w14:solidFill>
          </w14:textFill>
        </w:rPr>
        <w:t>31</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号），现就202</w:t>
      </w:r>
      <w:r>
        <w:rPr>
          <w:rFonts w:ascii="仿宋_GB2312" w:eastAsia="仿宋_GB2312" w:hAnsiTheme="minorHAnsi" w:cstheme="minorBidi"/>
          <w:color w:val="000000" w:themeColor="text1"/>
          <w:kern w:val="2"/>
          <w:sz w:val="32"/>
          <w:szCs w:val="32"/>
          <w:highlight w:val="none"/>
          <w14:textFill>
            <w14:solidFill>
              <w14:schemeClr w14:val="tx1"/>
            </w14:solidFill>
          </w14:textFill>
        </w:rPr>
        <w:t>1</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年度科技人才项目申报有关事项</w:t>
      </w:r>
      <w:r>
        <w:rPr>
          <w:rFonts w:hint="eastAsia" w:ascii="仿宋_GB2312" w:eastAsia="仿宋_GB2312" w:hAnsiTheme="minorHAnsi" w:cstheme="minorBidi"/>
          <w:color w:val="000000" w:themeColor="text1"/>
          <w:kern w:val="2"/>
          <w:sz w:val="32"/>
          <w:szCs w:val="32"/>
          <w:highlight w:val="none"/>
          <w:lang w:eastAsia="zh-CN"/>
          <w14:textFill>
            <w14:solidFill>
              <w14:schemeClr w14:val="tx1"/>
            </w14:solidFill>
          </w14:textFill>
        </w:rPr>
        <w:t>通知</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如下</w:t>
      </w:r>
      <w:r>
        <w:rPr>
          <w:rFonts w:hint="eastAsia" w:ascii="仿宋_GB2312" w:eastAsia="仿宋_GB2312" w:hAnsiTheme="minorHAnsi" w:cstheme="minorBidi"/>
          <w:color w:val="000000" w:themeColor="text1"/>
          <w:kern w:val="2"/>
          <w:sz w:val="32"/>
          <w:szCs w:val="32"/>
          <w:highlight w:val="none"/>
          <w:lang w:val="en-US" w:eastAsia="zh-CN"/>
          <w14:textFill>
            <w14:solidFill>
              <w14:schemeClr w14:val="tx1"/>
            </w14:solidFill>
          </w14:textFill>
        </w:rPr>
        <w:t>。</w:t>
      </w:r>
      <w:r>
        <w:rPr>
          <w:rFonts w:hint="eastAsia" w:ascii="仿宋_GB2312" w:eastAsia="仿宋_GB2312" w:cstheme="minorBidi"/>
          <w:color w:val="000000" w:themeColor="text1"/>
          <w:kern w:val="2"/>
          <w:sz w:val="32"/>
          <w:szCs w:val="32"/>
          <w:highlight w:val="none"/>
          <w:lang w:val="en-US" w:eastAsia="zh-CN"/>
          <w14:textFill>
            <w14:solidFill>
              <w14:schemeClr w14:val="tx1"/>
            </w14:solidFill>
          </w14:textFill>
        </w:rPr>
        <w:t xml:space="preserve">  </w:t>
      </w:r>
    </w:p>
    <w:p>
      <w:pPr>
        <w:pStyle w:val="12"/>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Style w:val="8"/>
          <w:rFonts w:hint="eastAsia" w:ascii="黑体" w:hAnsi="微软雅黑" w:eastAsia="黑体"/>
          <w:b w:val="0"/>
          <w:color w:val="000000" w:themeColor="text1"/>
          <w:sz w:val="32"/>
          <w:szCs w:val="32"/>
          <w:highlight w:val="none"/>
          <w:lang w:eastAsia="zh-CN"/>
          <w14:textFill>
            <w14:solidFill>
              <w14:schemeClr w14:val="tx1"/>
            </w14:solidFill>
          </w14:textFill>
        </w:rPr>
      </w:pPr>
      <w:r>
        <w:rPr>
          <w:rStyle w:val="8"/>
          <w:rFonts w:hint="eastAsia" w:ascii="黑体" w:hAnsi="微软雅黑" w:eastAsia="黑体"/>
          <w:b w:val="0"/>
          <w:color w:val="000000" w:themeColor="text1"/>
          <w:sz w:val="32"/>
          <w:szCs w:val="32"/>
          <w:highlight w:val="none"/>
          <w14:textFill>
            <w14:solidFill>
              <w14:schemeClr w14:val="tx1"/>
            </w14:solidFill>
          </w14:textFill>
        </w:rPr>
        <w:t>一、申报项目</w:t>
      </w:r>
      <w:r>
        <w:rPr>
          <w:rStyle w:val="8"/>
          <w:rFonts w:hint="eastAsia" w:ascii="黑体" w:hAnsi="微软雅黑" w:eastAsia="黑体"/>
          <w:b w:val="0"/>
          <w:color w:val="000000" w:themeColor="text1"/>
          <w:sz w:val="32"/>
          <w:szCs w:val="32"/>
          <w:highlight w:val="none"/>
          <w:lang w:eastAsia="zh-CN"/>
          <w14:textFill>
            <w14:solidFill>
              <w14:schemeClr w14:val="tx1"/>
            </w14:solidFill>
          </w14:textFill>
        </w:rPr>
        <w:t>类别</w:t>
      </w:r>
    </w:p>
    <w:p>
      <w:pPr>
        <w:keepNext w:val="0"/>
        <w:keepLines w:val="0"/>
        <w:pageBreakBefore w:val="0"/>
        <w:widowControl w:val="0"/>
        <w:kinsoku/>
        <w:wordWrap/>
        <w:overflowPunct w:val="0"/>
        <w:topLinePunct w:val="0"/>
        <w:autoSpaceDE/>
        <w:autoSpaceDN/>
        <w:bidi w:val="0"/>
        <w:adjustRightInd/>
        <w:spacing w:line="560" w:lineRule="exact"/>
        <w:ind w:firstLine="640" w:firstLineChars="200"/>
        <w:contextualSpacing/>
        <w:jc w:val="both"/>
        <w:textAlignment w:val="auto"/>
        <w:rPr>
          <w:rFonts w:hint="eastAsia" w:ascii="仿宋_GB2312" w:eastAsia="仿宋_GB2312" w:hAnsiTheme="minorHAnsi" w:cstheme="minorBidi"/>
          <w:color w:val="000000" w:themeColor="text1"/>
          <w:kern w:val="2"/>
          <w:sz w:val="32"/>
          <w:szCs w:val="32"/>
          <w:highlight w:val="none"/>
          <w:lang w:val="en-US" w:eastAsia="zh-CN" w:bidi="ar-SA"/>
          <w14:textFill>
            <w14:solidFill>
              <w14:schemeClr w14:val="tx1"/>
            </w14:solidFill>
          </w14:textFill>
        </w:rPr>
      </w:pPr>
      <w:r>
        <w:rPr>
          <w:rFonts w:hint="eastAsia" w:ascii="仿宋_GB2312" w:eastAsia="仿宋_GB2312" w:cstheme="minorBidi"/>
          <w:color w:val="000000" w:themeColor="text1"/>
          <w:kern w:val="2"/>
          <w:sz w:val="32"/>
          <w:szCs w:val="32"/>
          <w:highlight w:val="none"/>
          <w:lang w:val="en-US" w:eastAsia="zh-CN" w:bidi="ar-SA"/>
          <w14:textFill>
            <w14:solidFill>
              <w14:schemeClr w14:val="tx1"/>
            </w14:solidFill>
          </w14:textFill>
        </w:rPr>
        <w:t>本次申报项目为</w:t>
      </w:r>
      <w:r>
        <w:rPr>
          <w:rFonts w:hint="eastAsia" w:ascii="仿宋_GB2312" w:eastAsia="仿宋_GB2312" w:hAnsiTheme="minorHAnsi" w:cstheme="minorBidi"/>
          <w:color w:val="000000" w:themeColor="text1"/>
          <w:kern w:val="2"/>
          <w:sz w:val="32"/>
          <w:szCs w:val="32"/>
          <w:highlight w:val="none"/>
          <w:lang w:val="en-US" w:eastAsia="zh-CN" w:bidi="ar-SA"/>
          <w14:textFill>
            <w14:solidFill>
              <w14:schemeClr w14:val="tx1"/>
            </w14:solidFill>
          </w14:textFill>
        </w:rPr>
        <w:t>中青年科技</w:t>
      </w:r>
      <w:r>
        <w:rPr>
          <w:rFonts w:hint="eastAsia" w:ascii="仿宋_GB2312" w:eastAsia="仿宋_GB2312" w:cstheme="minorBidi"/>
          <w:color w:val="000000" w:themeColor="text1"/>
          <w:kern w:val="2"/>
          <w:sz w:val="32"/>
          <w:szCs w:val="32"/>
          <w:highlight w:val="none"/>
          <w:lang w:val="en-US" w:eastAsia="zh-CN" w:bidi="ar-SA"/>
          <w14:textFill>
            <w14:solidFill>
              <w14:schemeClr w14:val="tx1"/>
            </w14:solidFill>
          </w14:textFill>
        </w:rPr>
        <w:t>创新</w:t>
      </w:r>
      <w:r>
        <w:rPr>
          <w:rFonts w:hint="eastAsia" w:ascii="仿宋_GB2312" w:eastAsia="仿宋_GB2312" w:hAnsiTheme="minorHAnsi" w:cstheme="minorBidi"/>
          <w:color w:val="000000" w:themeColor="text1"/>
          <w:kern w:val="2"/>
          <w:sz w:val="32"/>
          <w:szCs w:val="32"/>
          <w:highlight w:val="none"/>
          <w:lang w:val="en-US" w:eastAsia="zh-CN" w:bidi="ar-SA"/>
          <w14:textFill>
            <w14:solidFill>
              <w14:schemeClr w14:val="tx1"/>
            </w14:solidFill>
          </w14:textFill>
        </w:rPr>
        <w:t>人才支持计划、科技创新成果转化补助资金人才专项、科技企业创新项目技术合同补贴人才专项</w:t>
      </w:r>
      <w:r>
        <w:rPr>
          <w:rFonts w:hint="eastAsia" w:ascii="仿宋_GB2312" w:eastAsia="仿宋_GB2312" w:cstheme="minorBidi"/>
          <w:color w:val="000000" w:themeColor="text1"/>
          <w:kern w:val="2"/>
          <w:sz w:val="32"/>
          <w:szCs w:val="32"/>
          <w:highlight w:val="none"/>
          <w:lang w:val="en-US" w:eastAsia="zh-CN" w:bidi="ar-SA"/>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val="0"/>
        <w:spacing w:line="560" w:lineRule="exact"/>
        <w:ind w:firstLine="672"/>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lang w:eastAsia="zh-CN"/>
          <w14:textFill>
            <w14:solidFill>
              <w14:schemeClr w14:val="tx1"/>
            </w14:solidFill>
          </w14:textFill>
        </w:rPr>
        <w:t>（一）</w:t>
      </w:r>
      <w:r>
        <w:rPr>
          <w:rFonts w:hint="eastAsia" w:ascii="楷体_GB2312" w:hAnsi="楷体_GB2312" w:eastAsia="楷体_GB2312" w:cs="楷体_GB2312"/>
          <w:color w:val="000000" w:themeColor="text1"/>
          <w:sz w:val="32"/>
          <w:szCs w:val="32"/>
          <w:highlight w:val="none"/>
          <w14:textFill>
            <w14:solidFill>
              <w14:schemeClr w14:val="tx1"/>
            </w14:solidFill>
          </w14:textFill>
        </w:rPr>
        <w:t>中青年科技创新人才支持计划</w:t>
      </w:r>
    </w:p>
    <w:p>
      <w:pPr>
        <w:pStyle w:val="5"/>
        <w:keepNext w:val="0"/>
        <w:keepLines w:val="0"/>
        <w:pageBreakBefore w:val="0"/>
        <w:widowControl w:val="0"/>
        <w:shd w:val="clear" w:color="auto" w:fill="FFFFFF"/>
        <w:kinsoku/>
        <w:wordWrap/>
        <w:overflowPunct w:val="0"/>
        <w:topLinePunct w:val="0"/>
        <w:autoSpaceDE/>
        <w:autoSpaceDN/>
        <w:bidi w:val="0"/>
        <w:adjustRightInd/>
        <w:spacing w:before="0" w:beforeAutospacing="0" w:after="0" w:afterAutospacing="0" w:line="560" w:lineRule="exact"/>
        <w:ind w:firstLine="640" w:firstLineChars="200"/>
        <w:jc w:val="both"/>
        <w:textAlignment w:val="auto"/>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sectPr>
          <w:footerReference r:id="rId3" w:type="default"/>
          <w:pgSz w:w="11906" w:h="16838"/>
          <w:pgMar w:top="1985" w:right="1474" w:bottom="1985" w:left="1588" w:header="851" w:footer="992" w:gutter="0"/>
          <w:pgNumType w:fmt="numberInDash" w:start="1"/>
          <w:cols w:space="425" w:num="1"/>
          <w:docGrid w:type="lines" w:linePitch="312" w:charSpace="0"/>
        </w:sect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重点支持具有科技创新能力和</w:t>
      </w:r>
      <w:r>
        <w:rPr>
          <w:rFonts w:ascii="仿宋_GB2312" w:hAnsi="仿宋_GB2312" w:eastAsia="仿宋_GB2312" w:cs="仿宋_GB2312"/>
          <w:bCs/>
          <w:color w:val="000000" w:themeColor="text1"/>
          <w:sz w:val="32"/>
          <w:szCs w:val="32"/>
          <w:highlight w:val="none"/>
          <w14:textFill>
            <w14:solidFill>
              <w14:schemeClr w14:val="tx1"/>
            </w14:solidFill>
          </w14:textFill>
        </w:rPr>
        <w:t>发展潜能</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、课题研究方向符合沈阳经济社会</w:t>
      </w:r>
      <w:r>
        <w:rPr>
          <w:rFonts w:ascii="仿宋_GB2312" w:hAnsi="仿宋_GB2312" w:eastAsia="仿宋_GB2312" w:cs="仿宋_GB2312"/>
          <w:bCs/>
          <w:color w:val="000000" w:themeColor="text1"/>
          <w:sz w:val="32"/>
          <w:szCs w:val="32"/>
          <w:highlight w:val="none"/>
          <w14:textFill>
            <w14:solidFill>
              <w14:schemeClr w14:val="tx1"/>
            </w14:solidFill>
          </w14:textFill>
        </w:rPr>
        <w:t>和产业发展趋势，科研成果具有良好</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应用</w:t>
      </w:r>
      <w:r>
        <w:rPr>
          <w:rFonts w:ascii="仿宋_GB2312" w:hAnsi="仿宋_GB2312" w:eastAsia="仿宋_GB2312" w:cs="仿宋_GB2312"/>
          <w:bCs/>
          <w:color w:val="000000" w:themeColor="text1"/>
          <w:sz w:val="32"/>
          <w:szCs w:val="32"/>
          <w:highlight w:val="none"/>
          <w14:textFill>
            <w14:solidFill>
              <w14:schemeClr w14:val="tx1"/>
            </w14:solidFill>
          </w14:textFill>
        </w:rPr>
        <w:t>和转化前景的</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中青年科技创新人才和团队。项目主要负责人</w:t>
      </w:r>
      <w:r>
        <w:rPr>
          <w:rFonts w:ascii="仿宋_GB2312" w:hAnsi="仿宋_GB2312" w:eastAsia="仿宋_GB2312" w:cs="仿宋_GB2312"/>
          <w:bCs/>
          <w:color w:val="000000" w:themeColor="text1"/>
          <w:sz w:val="32"/>
          <w:szCs w:val="32"/>
          <w:highlight w:val="none"/>
          <w14:textFill>
            <w14:solidFill>
              <w14:schemeClr w14:val="tx1"/>
            </w14:solidFill>
          </w14:textFill>
        </w:rPr>
        <w:t>年龄</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原则上</w:t>
      </w:r>
      <w:r>
        <w:rPr>
          <w:rFonts w:ascii="仿宋_GB2312" w:hAnsi="仿宋_GB2312" w:eastAsia="仿宋_GB2312" w:cs="仿宋_GB2312"/>
          <w:bCs/>
          <w:color w:val="000000" w:themeColor="text1"/>
          <w:sz w:val="32"/>
          <w:szCs w:val="32"/>
          <w:highlight w:val="none"/>
          <w14:textFill>
            <w14:solidFill>
              <w14:schemeClr w14:val="tx1"/>
            </w14:solidFill>
          </w14:textFill>
        </w:rPr>
        <w:t>不超过</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40周岁；女性负责人放宽</w:t>
      </w:r>
      <w:r>
        <w:rPr>
          <w:rFonts w:ascii="仿宋_GB2312" w:hAnsi="仿宋_GB2312" w:eastAsia="仿宋_GB2312" w:cs="仿宋_GB2312"/>
          <w:bCs/>
          <w:color w:val="000000" w:themeColor="text1"/>
          <w:sz w:val="32"/>
          <w:szCs w:val="32"/>
          <w:highlight w:val="none"/>
          <w14:textFill>
            <w14:solidFill>
              <w14:schemeClr w14:val="tx1"/>
            </w14:solidFill>
          </w14:textFill>
        </w:rPr>
        <w:t>到</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42周岁，</w:t>
      </w:r>
      <w:r>
        <w:rPr>
          <w:rFonts w:ascii="仿宋_GB2312" w:hAnsi="仿宋_GB2312" w:eastAsia="仿宋_GB2312" w:cs="仿宋_GB2312"/>
          <w:bCs/>
          <w:color w:val="000000" w:themeColor="text1"/>
          <w:sz w:val="32"/>
          <w:szCs w:val="32"/>
          <w:highlight w:val="none"/>
          <w14:textFill>
            <w14:solidFill>
              <w14:schemeClr w14:val="tx1"/>
            </w14:solidFill>
          </w14:textFill>
        </w:rPr>
        <w:t>团队项目成员</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平均年龄</w:t>
      </w:r>
      <w:r>
        <w:rPr>
          <w:rFonts w:ascii="仿宋_GB2312" w:hAnsi="仿宋_GB2312" w:eastAsia="仿宋_GB2312" w:cs="仿宋_GB2312"/>
          <w:bCs/>
          <w:color w:val="000000" w:themeColor="text1"/>
          <w:sz w:val="32"/>
          <w:szCs w:val="32"/>
          <w:highlight w:val="none"/>
          <w14:textFill>
            <w14:solidFill>
              <w14:schemeClr w14:val="tx1"/>
            </w14:solidFill>
          </w14:textFill>
        </w:rPr>
        <w:t>不超过40</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周岁，且成员</w:t>
      </w:r>
      <w:r>
        <w:rPr>
          <w:rFonts w:ascii="仿宋_GB2312" w:hAnsi="仿宋_GB2312" w:eastAsia="仿宋_GB2312" w:cs="仿宋_GB2312"/>
          <w:bCs/>
          <w:color w:val="000000" w:themeColor="text1"/>
          <w:sz w:val="32"/>
          <w:szCs w:val="32"/>
          <w:highlight w:val="none"/>
          <w14:textFill>
            <w14:solidFill>
              <w14:schemeClr w14:val="tx1"/>
            </w14:solidFill>
          </w14:textFill>
        </w:rPr>
        <w:t>年龄最高不超过</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45周岁。</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支持方式为</w:t>
      </w:r>
    </w:p>
    <w:p>
      <w:pPr>
        <w:pStyle w:val="5"/>
        <w:keepNext w:val="0"/>
        <w:keepLines w:val="0"/>
        <w:pageBreakBefore w:val="0"/>
        <w:widowControl w:val="0"/>
        <w:shd w:val="clear" w:color="auto" w:fill="FFFFFF"/>
        <w:kinsoku/>
        <w:wordWrap/>
        <w:overflowPunct w:val="0"/>
        <w:topLinePunct w:val="0"/>
        <w:autoSpaceDE/>
        <w:autoSpaceDN/>
        <w:bidi w:val="0"/>
        <w:adjustRightInd/>
        <w:spacing w:before="0" w:beforeAutospacing="0" w:after="0" w:afterAutospacing="0" w:line="560" w:lineRule="exact"/>
        <w:jc w:val="both"/>
        <w:textAlignment w:val="auto"/>
        <w:rPr>
          <w:rFonts w:ascii="仿宋_GB2312" w:eastAsia="仿宋_GB2312" w:hAnsiTheme="minorHAnsi" w:cstheme="minorBidi"/>
          <w:color w:val="000000" w:themeColor="text1"/>
          <w:kern w:val="2"/>
          <w:sz w:val="32"/>
          <w:szCs w:val="32"/>
          <w:highlight w:val="none"/>
          <w14:textFill>
            <w14:solidFill>
              <w14:schemeClr w14:val="tx1"/>
            </w14:solidFill>
          </w14:textFill>
        </w:rPr>
      </w:pP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一次性无偿资助。申报条件见实施细则。</w:t>
      </w:r>
    </w:p>
    <w:p>
      <w:pPr>
        <w:keepNext w:val="0"/>
        <w:keepLines w:val="0"/>
        <w:pageBreakBefore w:val="0"/>
        <w:widowControl w:val="0"/>
        <w:numPr>
          <w:ilvl w:val="0"/>
          <w:numId w:val="0"/>
        </w:numPr>
        <w:kinsoku/>
        <w:wordWrap/>
        <w:overflowPunct w:val="0"/>
        <w:topLinePunct w:val="0"/>
        <w:autoSpaceDE/>
        <w:autoSpaceDN/>
        <w:bidi w:val="0"/>
        <w:adjustRightInd/>
        <w:snapToGrid w:val="0"/>
        <w:spacing w:line="560" w:lineRule="exact"/>
        <w:ind w:firstLine="640" w:firstLineChars="200"/>
        <w:jc w:val="both"/>
        <w:textAlignment w:val="auto"/>
        <w:rPr>
          <w:rFonts w:hint="eastAsia"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lang w:eastAsia="zh-CN"/>
          <w14:textFill>
            <w14:solidFill>
              <w14:schemeClr w14:val="tx1"/>
            </w14:solidFill>
          </w14:textFill>
        </w:rPr>
        <w:t>（</w:t>
      </w:r>
      <w:r>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t>二</w:t>
      </w:r>
      <w:r>
        <w:rPr>
          <w:rFonts w:hint="eastAsia" w:ascii="楷体_GB2312" w:hAnsi="楷体_GB2312" w:eastAsia="楷体_GB2312" w:cs="楷体_GB2312"/>
          <w:color w:val="000000" w:themeColor="text1"/>
          <w:sz w:val="32"/>
          <w:szCs w:val="32"/>
          <w:highlight w:val="none"/>
          <w:lang w:eastAsia="zh-CN"/>
          <w14:textFill>
            <w14:solidFill>
              <w14:schemeClr w14:val="tx1"/>
            </w14:solidFill>
          </w14:textFill>
        </w:rPr>
        <w:t>）</w:t>
      </w:r>
      <w:r>
        <w:rPr>
          <w:rFonts w:hint="eastAsia" w:ascii="楷体_GB2312" w:hAnsi="楷体_GB2312" w:eastAsia="楷体_GB2312" w:cs="楷体_GB2312"/>
          <w:color w:val="000000" w:themeColor="text1"/>
          <w:sz w:val="32"/>
          <w:szCs w:val="32"/>
          <w:highlight w:val="none"/>
          <w14:textFill>
            <w14:solidFill>
              <w14:schemeClr w14:val="tx1"/>
            </w14:solidFill>
          </w14:textFill>
        </w:rPr>
        <w:t>科技创新成果转化补助资金人才专项</w:t>
      </w:r>
    </w:p>
    <w:p>
      <w:pPr>
        <w:pStyle w:val="5"/>
        <w:keepNext w:val="0"/>
        <w:keepLines w:val="0"/>
        <w:pageBreakBefore w:val="0"/>
        <w:widowControl w:val="0"/>
        <w:kinsoku/>
        <w:wordWrap/>
        <w:overflowPunct w:val="0"/>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仿宋_GB2312" w:eastAsia="仿宋_GB2312" w:hAnsiTheme="minorHAnsi" w:cstheme="minorBidi"/>
          <w:color w:val="000000" w:themeColor="text1"/>
          <w:kern w:val="2"/>
          <w:sz w:val="32"/>
          <w:szCs w:val="32"/>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重点支持驻沈高校、科研院所科技成果的完成人（团队</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科技成果在我市转移转化</w:t>
      </w: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经市科技局备案的促成企业与高校院所签订技术合同的技术转移机构</w:t>
      </w: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经沈阳市技术转移协会备案的</w:t>
      </w:r>
      <w:r>
        <w:rPr>
          <w:rFonts w:hint="eastAsia" w:ascii="仿宋_GB2312" w:hAnsi="仿宋_GB2312" w:eastAsia="仿宋_GB2312" w:cs="仿宋_GB2312"/>
          <w:bCs/>
          <w:color w:val="000000"/>
          <w:sz w:val="32"/>
          <w:szCs w:val="32"/>
        </w:rPr>
        <w:t>绩效评价优秀</w:t>
      </w:r>
      <w:r>
        <w:rPr>
          <w:rFonts w:hint="eastAsia" w:ascii="仿宋_GB2312" w:hAnsi="仿宋_GB2312" w:eastAsia="仿宋_GB2312" w:cs="仿宋_GB2312"/>
          <w:bCs/>
          <w:color w:val="000000"/>
          <w:sz w:val="32"/>
          <w:szCs w:val="32"/>
          <w:lang w:val="en-US" w:eastAsia="zh-CN"/>
        </w:rPr>
        <w:t>的</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技术经纪人。</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支持方式为</w:t>
      </w:r>
      <w:r>
        <w:rPr>
          <w:rFonts w:hint="eastAsia" w:ascii="仿宋_GB2312" w:eastAsia="仿宋_GB2312" w:hAnsiTheme="minorHAnsi" w:cstheme="minorBidi"/>
          <w:color w:val="000000" w:themeColor="text1"/>
          <w:kern w:val="2"/>
          <w:sz w:val="32"/>
          <w:szCs w:val="32"/>
          <w:highlight w:val="none"/>
          <w:lang w:val="en-US" w:eastAsia="zh-CN"/>
          <w14:textFill>
            <w14:solidFill>
              <w14:schemeClr w14:val="tx1"/>
            </w14:solidFill>
          </w14:textFill>
        </w:rPr>
        <w:t>后补助</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。申报条件见实施细则。</w:t>
      </w:r>
    </w:p>
    <w:p>
      <w:pPr>
        <w:keepNext w:val="0"/>
        <w:keepLines w:val="0"/>
        <w:pageBreakBefore w:val="0"/>
        <w:widowControl w:val="0"/>
        <w:numPr>
          <w:ilvl w:val="0"/>
          <w:numId w:val="0"/>
        </w:numPr>
        <w:kinsoku/>
        <w:wordWrap/>
        <w:overflowPunct w:val="0"/>
        <w:topLinePunct w:val="0"/>
        <w:autoSpaceDE/>
        <w:autoSpaceDN/>
        <w:bidi w:val="0"/>
        <w:adjustRightInd/>
        <w:spacing w:line="560" w:lineRule="exact"/>
        <w:ind w:firstLine="640" w:firstLineChars="200"/>
        <w:contextualSpacing/>
        <w:jc w:val="both"/>
        <w:textAlignment w:val="auto"/>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t>（三）科技企业创新项目技术合同补贴人才专项</w:t>
      </w:r>
    </w:p>
    <w:p>
      <w:pPr>
        <w:pStyle w:val="5"/>
        <w:keepNext w:val="0"/>
        <w:keepLines w:val="0"/>
        <w:pageBreakBefore w:val="0"/>
        <w:widowControl w:val="0"/>
        <w:shd w:val="clear" w:color="auto" w:fill="FFFFFF"/>
        <w:kinsoku/>
        <w:wordWrap/>
        <w:overflowPunct w:val="0"/>
        <w:topLinePunct w:val="0"/>
        <w:autoSpaceDE/>
        <w:autoSpaceDN/>
        <w:bidi w:val="0"/>
        <w:adjustRightInd/>
        <w:spacing w:before="0" w:beforeAutospacing="0" w:after="0" w:afterAutospacing="0" w:line="560" w:lineRule="exact"/>
        <w:ind w:firstLine="640" w:firstLineChars="200"/>
        <w:jc w:val="both"/>
        <w:textAlignment w:val="auto"/>
        <w:rPr>
          <w:rFonts w:hint="eastAsia" w:ascii="仿宋_GB2312" w:eastAsia="仿宋_GB2312" w:hAnsiTheme="minorHAnsi" w:cstheme="minorBidi"/>
          <w:color w:val="000000" w:themeColor="text1"/>
          <w:kern w:val="2"/>
          <w:sz w:val="32"/>
          <w:szCs w:val="32"/>
          <w:highlight w:val="none"/>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32"/>
          <w:szCs w:val="32"/>
          <w:highlight w:val="none"/>
          <w:lang w:val="en-US" w:eastAsia="zh-CN" w:bidi="ar-SA"/>
          <w14:textFill>
            <w14:solidFill>
              <w14:schemeClr w14:val="tx1"/>
            </w14:solidFill>
          </w14:textFill>
        </w:rPr>
        <w:t>重点支持与高校院所合作开展我市产业需求“卡脖子”技术、关键核心技术、未来技术攻关的沈阳企业。</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支持方式为</w:t>
      </w:r>
      <w:r>
        <w:rPr>
          <w:rFonts w:hint="eastAsia" w:ascii="仿宋_GB2312" w:eastAsia="仿宋_GB2312" w:hAnsiTheme="minorHAnsi" w:cstheme="minorBidi"/>
          <w:color w:val="000000" w:themeColor="text1"/>
          <w:kern w:val="2"/>
          <w:sz w:val="32"/>
          <w:szCs w:val="32"/>
          <w:highlight w:val="none"/>
          <w:lang w:val="en-US" w:eastAsia="zh-CN"/>
          <w14:textFill>
            <w14:solidFill>
              <w14:schemeClr w14:val="tx1"/>
            </w14:solidFill>
          </w14:textFill>
        </w:rPr>
        <w:t>后补助</w:t>
      </w:r>
      <w:r>
        <w:rPr>
          <w:rFonts w:hint="eastAsia" w:ascii="仿宋_GB2312" w:eastAsia="仿宋_GB2312" w:hAnsiTheme="minorHAnsi" w:cstheme="minorBidi"/>
          <w:color w:val="000000" w:themeColor="text1"/>
          <w:kern w:val="2"/>
          <w:sz w:val="32"/>
          <w:szCs w:val="32"/>
          <w:highlight w:val="none"/>
          <w14:textFill>
            <w14:solidFill>
              <w14:schemeClr w14:val="tx1"/>
            </w14:solidFill>
          </w14:textFill>
        </w:rPr>
        <w:t>。</w:t>
      </w:r>
      <w:r>
        <w:rPr>
          <w:rFonts w:hint="eastAsia" w:ascii="仿宋_GB2312" w:eastAsia="仿宋_GB2312" w:hAnsiTheme="minorHAnsi" w:cstheme="minorBidi"/>
          <w:color w:val="000000" w:themeColor="text1"/>
          <w:kern w:val="2"/>
          <w:sz w:val="32"/>
          <w:szCs w:val="32"/>
          <w:highlight w:val="none"/>
          <w:lang w:val="en-US" w:eastAsia="zh-CN" w:bidi="ar-SA"/>
          <w14:textFill>
            <w14:solidFill>
              <w14:schemeClr w14:val="tx1"/>
            </w14:solidFill>
          </w14:textFill>
        </w:rPr>
        <w:t>申报条件见实施细则。</w:t>
      </w:r>
    </w:p>
    <w:p>
      <w:pPr>
        <w:pStyle w:val="12"/>
        <w:keepNext w:val="0"/>
        <w:keepLines w:val="0"/>
        <w:pageBreakBefore w:val="0"/>
        <w:widowControl w:val="0"/>
        <w:kinsoku/>
        <w:wordWrap/>
        <w:overflowPunct w:val="0"/>
        <w:topLinePunct w:val="0"/>
        <w:autoSpaceDE/>
        <w:autoSpaceDN/>
        <w:bidi w:val="0"/>
        <w:adjustRightInd/>
        <w:spacing w:line="560" w:lineRule="exact"/>
        <w:ind w:firstLine="563" w:firstLineChars="176"/>
        <w:jc w:val="both"/>
        <w:textAlignment w:val="auto"/>
        <w:rPr>
          <w:rStyle w:val="8"/>
          <w:rFonts w:ascii="黑体" w:hAnsi="黑体" w:eastAsia="黑体"/>
          <w:b w:val="0"/>
          <w:color w:val="000000" w:themeColor="text1"/>
          <w:sz w:val="32"/>
          <w:szCs w:val="32"/>
          <w:highlight w:val="none"/>
          <w14:textFill>
            <w14:solidFill>
              <w14:schemeClr w14:val="tx1"/>
            </w14:solidFill>
          </w14:textFill>
        </w:rPr>
      </w:pPr>
      <w:r>
        <w:rPr>
          <w:rStyle w:val="8"/>
          <w:rFonts w:hint="eastAsia" w:ascii="黑体" w:hAnsi="黑体" w:eastAsia="黑体"/>
          <w:b w:val="0"/>
          <w:color w:val="000000" w:themeColor="text1"/>
          <w:sz w:val="32"/>
          <w:szCs w:val="32"/>
          <w:highlight w:val="none"/>
          <w14:textFill>
            <w14:solidFill>
              <w14:schemeClr w14:val="tx1"/>
            </w14:solidFill>
          </w14:textFill>
        </w:rPr>
        <w:t>二、申报程序和材料</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eastAsia="楷体_GB2312"/>
          <w:color w:val="000000" w:themeColor="text1"/>
          <w:sz w:val="32"/>
          <w:szCs w:val="32"/>
          <w:highlight w:val="none"/>
          <w14:textFill>
            <w14:solidFill>
              <w14:schemeClr w14:val="tx1"/>
            </w14:solidFill>
          </w14:textFill>
        </w:rPr>
      </w:pPr>
      <w:r>
        <w:rPr>
          <w:rFonts w:hint="eastAsia" w:ascii="楷体_GB2312" w:eastAsia="楷体_GB2312"/>
          <w:color w:val="000000" w:themeColor="text1"/>
          <w:sz w:val="32"/>
          <w:szCs w:val="32"/>
          <w:highlight w:val="none"/>
          <w14:textFill>
            <w14:solidFill>
              <w14:schemeClr w14:val="tx1"/>
            </w14:solidFill>
          </w14:textFill>
        </w:rPr>
        <w:t>（一）申报程序</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申报中青年</w:t>
      </w:r>
      <w:r>
        <w:rPr>
          <w:rFonts w:ascii="仿宋_GB2312" w:eastAsia="仿宋_GB2312"/>
          <w:color w:val="000000" w:themeColor="text1"/>
          <w:sz w:val="32"/>
          <w:szCs w:val="32"/>
          <w:highlight w:val="none"/>
          <w14:textFill>
            <w14:solidFill>
              <w14:schemeClr w14:val="tx1"/>
            </w14:solidFill>
          </w14:textFill>
        </w:rPr>
        <w:t>科技创新人才</w:t>
      </w:r>
      <w:r>
        <w:rPr>
          <w:rFonts w:hint="eastAsia" w:ascii="仿宋_GB2312" w:eastAsia="仿宋_GB2312"/>
          <w:color w:val="000000" w:themeColor="text1"/>
          <w:sz w:val="32"/>
          <w:szCs w:val="32"/>
          <w:highlight w:val="none"/>
          <w:lang w:eastAsia="zh-CN"/>
          <w14:textFill>
            <w14:solidFill>
              <w14:schemeClr w14:val="tx1"/>
            </w14:solidFill>
          </w14:textFill>
        </w:rPr>
        <w:t>支持计划</w:t>
      </w:r>
      <w:r>
        <w:rPr>
          <w:rFonts w:hint="eastAsia" w:ascii="仿宋_GB2312" w:eastAsia="仿宋_GB2312"/>
          <w:color w:val="000000" w:themeColor="text1"/>
          <w:sz w:val="32"/>
          <w:szCs w:val="32"/>
          <w:highlight w:val="none"/>
          <w14:textFill>
            <w14:solidFill>
              <w14:schemeClr w14:val="tx1"/>
            </w14:solidFill>
          </w14:textFill>
        </w:rPr>
        <w:t>项目的单位需登录“</w:t>
      </w:r>
      <w:r>
        <w:rPr>
          <w:rFonts w:hint="eastAsia" w:ascii="仿宋_GB2312" w:eastAsia="仿宋_GB2312"/>
          <w:color w:val="000000" w:themeColor="text1"/>
          <w:sz w:val="32"/>
          <w:szCs w:val="32"/>
          <w:highlight w:val="none"/>
          <w:lang w:val="en-US" w:eastAsia="zh-CN"/>
          <w14:textFill>
            <w14:solidFill>
              <w14:schemeClr w14:val="tx1"/>
            </w14:solidFill>
          </w14:textFill>
        </w:rPr>
        <w:t>沈阳市科学技术局—</w:t>
      </w:r>
      <w:r>
        <w:rPr>
          <w:rFonts w:hint="eastAsia" w:ascii="仿宋_GB2312" w:eastAsia="仿宋_GB2312"/>
          <w:color w:val="000000" w:themeColor="text1"/>
          <w:sz w:val="32"/>
          <w:szCs w:val="32"/>
          <w:highlight w:val="none"/>
          <w14:textFill>
            <w14:solidFill>
              <w14:schemeClr w14:val="tx1"/>
            </w14:solidFill>
          </w14:textFill>
        </w:rPr>
        <w:t>沈阳市科技创新管理平台”</w:t>
      </w:r>
      <w:r>
        <w:rPr>
          <w:rFonts w:hint="eastAsia" w:ascii="仿宋_GB2312" w:eastAsia="仿宋_GB2312"/>
          <w:color w:val="auto"/>
          <w:sz w:val="32"/>
          <w:szCs w:val="32"/>
          <w:highlight w:val="none"/>
          <w:lang w:eastAsia="zh-CN"/>
        </w:rPr>
        <w:t>（网址</w:t>
      </w:r>
      <w:r>
        <w:rPr>
          <w:rFonts w:hint="eastAsia" w:ascii="仿宋_GB2312" w:eastAsia="仿宋_GB2312"/>
          <w:color w:val="auto"/>
          <w:sz w:val="32"/>
          <w:szCs w:val="32"/>
          <w:highlight w:val="none"/>
          <w:lang w:val="en-US" w:eastAsia="zh-CN"/>
        </w:rPr>
        <w:t>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http://zp.kjj.shenyang.gov.cn/webManage_lddllb.do</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000000" w:themeColor="text1"/>
          <w:sz w:val="32"/>
          <w:szCs w:val="32"/>
          <w:highlight w:val="none"/>
          <w14:textFill>
            <w14:solidFill>
              <w14:schemeClr w14:val="tx1"/>
            </w14:solidFill>
          </w14:textFill>
        </w:rPr>
        <w:t>注册登陆</w:t>
      </w:r>
      <w:r>
        <w:rPr>
          <w:rFonts w:hint="eastAsia" w:ascii="仿宋_GB2312" w:eastAsia="仿宋_GB2312"/>
          <w:color w:val="000000" w:themeColor="text1"/>
          <w:sz w:val="32"/>
          <w:szCs w:val="32"/>
          <w:highlight w:val="none"/>
          <w:lang w:val="en-US" w:eastAsia="zh-CN"/>
          <w14:textFill>
            <w14:solidFill>
              <w14:schemeClr w14:val="tx1"/>
            </w14:solidFill>
          </w14:textFill>
        </w:rPr>
        <w:t>后</w:t>
      </w:r>
      <w:r>
        <w:rPr>
          <w:rFonts w:hint="eastAsia" w:ascii="仿宋_GB2312" w:eastAsia="仿宋_GB2312"/>
          <w:color w:val="000000" w:themeColor="text1"/>
          <w:sz w:val="32"/>
          <w:szCs w:val="32"/>
          <w:highlight w:val="none"/>
          <w14:textFill>
            <w14:solidFill>
              <w14:schemeClr w14:val="tx1"/>
            </w14:solidFill>
          </w14:textFill>
        </w:rPr>
        <w:t>，在</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科技创新人才项目”模块的“</w:t>
      </w:r>
      <w:r>
        <w:rPr>
          <w:rFonts w:hint="eastAsia" w:ascii="仿宋_GB2312" w:eastAsia="仿宋_GB2312"/>
          <w:color w:val="000000" w:themeColor="text1"/>
          <w:sz w:val="32"/>
          <w:szCs w:val="32"/>
          <w:highlight w:val="none"/>
          <w14:textFill>
            <w14:solidFill>
              <w14:schemeClr w14:val="tx1"/>
            </w14:solidFill>
          </w14:textFill>
        </w:rPr>
        <w:t>中青年科技创新人才</w:t>
      </w:r>
      <w:r>
        <w:rPr>
          <w:rFonts w:hint="eastAsia" w:ascii="仿宋_GB2312" w:eastAsia="仿宋_GB2312"/>
          <w:color w:val="000000" w:themeColor="text1"/>
          <w:sz w:val="32"/>
          <w:szCs w:val="32"/>
          <w:highlight w:val="none"/>
          <w:lang w:eastAsia="zh-CN"/>
          <w14:textFill>
            <w14:solidFill>
              <w14:schemeClr w14:val="tx1"/>
            </w14:solidFill>
          </w14:textFill>
        </w:rPr>
        <w:t>支持”</w:t>
      </w:r>
      <w:r>
        <w:rPr>
          <w:rFonts w:hint="eastAsia" w:ascii="仿宋_GB2312" w:eastAsia="仿宋_GB2312"/>
          <w:color w:val="000000" w:themeColor="text1"/>
          <w:sz w:val="32"/>
          <w:szCs w:val="32"/>
          <w:highlight w:val="none"/>
          <w14:textFill>
            <w14:solidFill>
              <w14:schemeClr w14:val="tx1"/>
            </w14:solidFill>
          </w14:textFill>
        </w:rPr>
        <w:t>类别</w:t>
      </w:r>
      <w:r>
        <w:rPr>
          <w:rFonts w:hint="eastAsia" w:ascii="仿宋_GB2312" w:eastAsia="仿宋_GB2312"/>
          <w:color w:val="000000" w:themeColor="text1"/>
          <w:sz w:val="32"/>
          <w:szCs w:val="32"/>
          <w:highlight w:val="none"/>
          <w:lang w:val="en-US" w:eastAsia="zh-CN"/>
          <w14:textFill>
            <w14:solidFill>
              <w14:schemeClr w14:val="tx1"/>
            </w14:solidFill>
          </w14:textFill>
        </w:rPr>
        <w:t>进行</w:t>
      </w:r>
      <w:r>
        <w:rPr>
          <w:rFonts w:hint="eastAsia" w:ascii="仿宋_GB2312" w:eastAsia="仿宋_GB2312"/>
          <w:color w:val="000000" w:themeColor="text1"/>
          <w:sz w:val="32"/>
          <w:szCs w:val="32"/>
          <w:highlight w:val="none"/>
          <w14:textFill>
            <w14:solidFill>
              <w14:schemeClr w14:val="tx1"/>
            </w14:solidFill>
          </w14:textFill>
        </w:rPr>
        <w:t xml:space="preserve">申报。 </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科技创新成果转化补助资金人才专项</w:t>
      </w:r>
      <w:r>
        <w:rPr>
          <w:rFonts w:hint="eastAsia" w:ascii="仿宋_GB2312" w:eastAsia="仿宋_GB2312"/>
          <w:color w:val="000000" w:themeColor="text1"/>
          <w:sz w:val="32"/>
          <w:szCs w:val="32"/>
          <w:highlight w:val="none"/>
          <w:lang w:val="en-US" w:eastAsia="zh-CN"/>
          <w14:textFill>
            <w14:solidFill>
              <w14:schemeClr w14:val="tx1"/>
            </w14:solidFill>
          </w14:textFill>
        </w:rPr>
        <w:t>、科技企业创新项目技术合同补贴人才专项采取线下申报方式，审核通过后报送纸质材料一式五份。</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eastAsia="楷体_GB2312"/>
          <w:color w:val="000000" w:themeColor="text1"/>
          <w:sz w:val="32"/>
          <w:szCs w:val="32"/>
          <w:highlight w:val="none"/>
          <w14:textFill>
            <w14:solidFill>
              <w14:schemeClr w14:val="tx1"/>
            </w14:solidFill>
          </w14:textFill>
        </w:rPr>
      </w:pPr>
      <w:r>
        <w:rPr>
          <w:rFonts w:hint="eastAsia" w:ascii="楷体_GB2312" w:eastAsia="楷体_GB2312"/>
          <w:color w:val="000000" w:themeColor="text1"/>
          <w:sz w:val="32"/>
          <w:szCs w:val="32"/>
          <w:highlight w:val="none"/>
          <w14:textFill>
            <w14:solidFill>
              <w14:schemeClr w14:val="tx1"/>
            </w14:solidFill>
          </w14:textFill>
        </w:rPr>
        <w:t>（二）申报材料</w:t>
      </w:r>
    </w:p>
    <w:p>
      <w:pPr>
        <w:keepNext w:val="0"/>
        <w:keepLines w:val="0"/>
        <w:pageBreakBefore w:val="0"/>
        <w:widowControl w:val="0"/>
        <w:kinsoku/>
        <w:wordWrap/>
        <w:overflowPunct w:val="0"/>
        <w:topLinePunct w:val="0"/>
        <w:autoSpaceDE/>
        <w:autoSpaceDN/>
        <w:bidi w:val="0"/>
        <w:adjustRightInd/>
        <w:spacing w:line="560" w:lineRule="exact"/>
        <w:ind w:firstLine="643" w:firstLineChars="200"/>
        <w:jc w:val="both"/>
        <w:textAlignment w:val="auto"/>
        <w:rPr>
          <w:rFonts w:ascii="仿宋_GB2312" w:eastAsia="仿宋_GB2312"/>
          <w:b/>
          <w:bCs w:val="0"/>
          <w:color w:val="000000" w:themeColor="text1"/>
          <w:sz w:val="32"/>
          <w:szCs w:val="32"/>
          <w:highlight w:val="none"/>
          <w14:textFill>
            <w14:solidFill>
              <w14:schemeClr w14:val="tx1"/>
            </w14:solidFill>
          </w14:textFill>
        </w:rPr>
      </w:pPr>
      <w:r>
        <w:rPr>
          <w:rFonts w:hint="eastAsia" w:ascii="仿宋_GB2312" w:eastAsia="仿宋_GB2312"/>
          <w:b/>
          <w:bCs w:val="0"/>
          <w:color w:val="000000" w:themeColor="text1"/>
          <w:sz w:val="32"/>
          <w:szCs w:val="32"/>
          <w:highlight w:val="none"/>
          <w14:textFill>
            <w14:solidFill>
              <w14:schemeClr w14:val="tx1"/>
            </w14:solidFill>
          </w14:textFill>
        </w:rPr>
        <w:t>1.中青年</w:t>
      </w:r>
      <w:r>
        <w:rPr>
          <w:rFonts w:hint="eastAsia" w:ascii="仿宋_GB2312" w:eastAsia="仿宋_GB2312"/>
          <w:b/>
          <w:bCs w:val="0"/>
          <w:color w:val="000000" w:themeColor="text1"/>
          <w:sz w:val="32"/>
          <w:szCs w:val="32"/>
          <w:highlight w:val="none"/>
          <w:lang w:eastAsia="zh-CN"/>
          <w14:textFill>
            <w14:solidFill>
              <w14:schemeClr w14:val="tx1"/>
            </w14:solidFill>
          </w14:textFill>
        </w:rPr>
        <w:t>科技</w:t>
      </w:r>
      <w:r>
        <w:rPr>
          <w:rFonts w:hint="eastAsia" w:ascii="仿宋_GB2312" w:eastAsia="仿宋_GB2312"/>
          <w:b/>
          <w:bCs w:val="0"/>
          <w:color w:val="000000" w:themeColor="text1"/>
          <w:sz w:val="32"/>
          <w:szCs w:val="32"/>
          <w:highlight w:val="none"/>
          <w14:textFill>
            <w14:solidFill>
              <w14:schemeClr w14:val="tx1"/>
            </w14:solidFill>
          </w14:textFill>
        </w:rPr>
        <w:t>创新</w:t>
      </w:r>
      <w:r>
        <w:rPr>
          <w:rFonts w:hint="eastAsia" w:ascii="仿宋_GB2312" w:eastAsia="仿宋_GB2312"/>
          <w:b/>
          <w:bCs w:val="0"/>
          <w:color w:val="000000" w:themeColor="text1"/>
          <w:sz w:val="32"/>
          <w:szCs w:val="32"/>
          <w:highlight w:val="none"/>
          <w:lang w:eastAsia="zh-CN"/>
          <w14:textFill>
            <w14:solidFill>
              <w14:schemeClr w14:val="tx1"/>
            </w14:solidFill>
          </w14:textFill>
        </w:rPr>
        <w:t>人才</w:t>
      </w:r>
      <w:r>
        <w:rPr>
          <w:rFonts w:hint="eastAsia" w:ascii="仿宋_GB2312" w:eastAsia="仿宋_GB2312"/>
          <w:b/>
          <w:bCs w:val="0"/>
          <w:color w:val="000000" w:themeColor="text1"/>
          <w:sz w:val="32"/>
          <w:szCs w:val="32"/>
          <w:highlight w:val="none"/>
          <w14:textFill>
            <w14:solidFill>
              <w14:schemeClr w14:val="tx1"/>
            </w14:solidFill>
          </w14:textFill>
        </w:rPr>
        <w:t>支持计划</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（1）项目申报单位要件：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①组织机构代码证</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②上一年审计报告和当年财务报表（非企业只需提供当年财务报表）。</w:t>
      </w:r>
      <w:bookmarkStart w:id="0" w:name="_GoBack"/>
      <w:bookmarkEnd w:id="0"/>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fldChar w:fldCharType="begin"/>
      </w:r>
      <w:r>
        <w:rPr>
          <w:rFonts w:hint="eastAsia" w:ascii="仿宋_GB2312" w:eastAsia="仿宋_GB2312"/>
          <w:color w:val="000000" w:themeColor="text1"/>
          <w:sz w:val="32"/>
          <w:szCs w:val="32"/>
          <w:highlight w:val="none"/>
          <w14:textFill>
            <w14:solidFill>
              <w14:schemeClr w14:val="tx1"/>
            </w14:solidFill>
          </w14:textFill>
        </w:rPr>
        <w:instrText xml:space="preserve"> = 3 \* GB3 </w:instrText>
      </w:r>
      <w:r>
        <w:rPr>
          <w:rFonts w:hint="eastAsia" w:ascii="仿宋_GB2312" w:eastAsia="仿宋_GB2312"/>
          <w:color w:val="000000" w:themeColor="text1"/>
          <w:sz w:val="32"/>
          <w:szCs w:val="32"/>
          <w:highlight w:val="none"/>
          <w14:textFill>
            <w14:solidFill>
              <w14:schemeClr w14:val="tx1"/>
            </w14:solidFill>
          </w14:textFill>
        </w:rPr>
        <w:fldChar w:fldCharType="separate"/>
      </w:r>
      <w:r>
        <w:rPr>
          <w:rFonts w:hint="eastAsia" w:ascii="仿宋_GB2312" w:eastAsia="仿宋_GB2312"/>
          <w:color w:val="000000" w:themeColor="text1"/>
          <w:sz w:val="32"/>
          <w:szCs w:val="32"/>
          <w:highlight w:val="none"/>
          <w14:textFill>
            <w14:solidFill>
              <w14:schemeClr w14:val="tx1"/>
            </w14:solidFill>
          </w14:textFill>
        </w:rPr>
        <w:t>③</w:t>
      </w:r>
      <w:r>
        <w:rPr>
          <w:rFonts w:hint="eastAsia" w:ascii="仿宋_GB2312" w:eastAsia="仿宋_GB2312"/>
          <w:color w:val="000000" w:themeColor="text1"/>
          <w:sz w:val="32"/>
          <w:szCs w:val="32"/>
          <w:highlight w:val="none"/>
          <w14:textFill>
            <w14:solidFill>
              <w14:schemeClr w14:val="tx1"/>
            </w14:solidFill>
          </w14:textFill>
        </w:rPr>
        <w:fldChar w:fldCharType="end"/>
      </w:r>
      <w:r>
        <w:rPr>
          <w:rFonts w:hint="eastAsia" w:ascii="仿宋_GB2312" w:eastAsia="仿宋_GB2312"/>
          <w:color w:val="000000" w:themeColor="text1"/>
          <w:sz w:val="32"/>
          <w:szCs w:val="32"/>
          <w:highlight w:val="none"/>
          <w14:textFill>
            <w14:solidFill>
              <w14:schemeClr w14:val="tx1"/>
            </w14:solidFill>
          </w14:textFill>
        </w:rPr>
        <w:t>申报单位承诺函</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（2）人才（团队）要件：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①申报</w:t>
      </w:r>
      <w:r>
        <w:rPr>
          <w:rFonts w:hint="eastAsia" w:ascii="仿宋_GB2312" w:eastAsia="仿宋_GB2312"/>
          <w:color w:val="000000" w:themeColor="text1"/>
          <w:sz w:val="32"/>
          <w:szCs w:val="32"/>
          <w:highlight w:val="none"/>
          <w:lang w:eastAsia="zh-CN"/>
          <w14:textFill>
            <w14:solidFill>
              <w14:schemeClr w14:val="tx1"/>
            </w14:solidFill>
          </w14:textFill>
        </w:rPr>
        <w:t>项目个人</w:t>
      </w:r>
      <w:r>
        <w:rPr>
          <w:rFonts w:hint="eastAsia" w:ascii="仿宋_GB2312" w:eastAsia="仿宋_GB2312"/>
          <w:color w:val="000000" w:themeColor="text1"/>
          <w:sz w:val="32"/>
          <w:szCs w:val="32"/>
          <w:highlight w:val="none"/>
          <w14:textFill>
            <w14:solidFill>
              <w14:schemeClr w14:val="tx1"/>
            </w14:solidFill>
          </w14:textFill>
        </w:rPr>
        <w:t>（团队成员）</w:t>
      </w:r>
      <w:r>
        <w:rPr>
          <w:rFonts w:hint="eastAsia" w:ascii="仿宋_GB2312" w:eastAsia="仿宋_GB2312"/>
          <w:color w:val="000000" w:themeColor="text1"/>
          <w:sz w:val="32"/>
          <w:szCs w:val="32"/>
          <w:highlight w:val="none"/>
          <w:lang w:val="en-US" w:eastAsia="zh-CN"/>
          <w14:textFill>
            <w14:solidFill>
              <w14:schemeClr w14:val="tx1"/>
            </w14:solidFill>
          </w14:textFill>
        </w:rPr>
        <w:t>的我市认定人才证书，或博士学历学位，正、副高级专业技术职称证书，以及其他符合我市人才认定条件的证明材料。</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②申报</w:t>
      </w:r>
      <w:r>
        <w:rPr>
          <w:rFonts w:hint="eastAsia" w:ascii="仿宋_GB2312" w:eastAsia="仿宋_GB2312"/>
          <w:color w:val="000000" w:themeColor="text1"/>
          <w:sz w:val="32"/>
          <w:szCs w:val="32"/>
          <w:highlight w:val="none"/>
          <w:lang w:eastAsia="zh-CN"/>
          <w14:textFill>
            <w14:solidFill>
              <w14:schemeClr w14:val="tx1"/>
            </w14:solidFill>
          </w14:textFill>
        </w:rPr>
        <w:t>项目个人</w:t>
      </w:r>
      <w:r>
        <w:rPr>
          <w:rFonts w:hint="eastAsia" w:ascii="仿宋_GB2312" w:eastAsia="仿宋_GB2312"/>
          <w:color w:val="000000" w:themeColor="text1"/>
          <w:sz w:val="32"/>
          <w:szCs w:val="32"/>
          <w:highlight w:val="none"/>
          <w14:textFill>
            <w14:solidFill>
              <w14:schemeClr w14:val="tx1"/>
            </w14:solidFill>
          </w14:textFill>
        </w:rPr>
        <w:t>（团队成员）的身份证复印件或护照复印件（年龄计</w:t>
      </w:r>
      <w:r>
        <w:rPr>
          <w:rFonts w:hint="eastAsia" w:ascii="仿宋_GB2312" w:eastAsia="仿宋_GB2312"/>
          <w:color w:val="auto"/>
          <w:sz w:val="32"/>
          <w:szCs w:val="32"/>
          <w:highlight w:val="none"/>
        </w:rPr>
        <w:t>算</w:t>
      </w:r>
      <w:r>
        <w:rPr>
          <w:rFonts w:hint="eastAsia" w:ascii="仿宋_GB2312" w:eastAsia="仿宋_GB2312"/>
          <w:color w:val="auto"/>
          <w:sz w:val="32"/>
          <w:szCs w:val="32"/>
          <w:highlight w:val="none"/>
          <w:lang w:eastAsia="zh-CN"/>
        </w:rPr>
        <w:t>日期截止到</w:t>
      </w:r>
      <w:r>
        <w:rPr>
          <w:rFonts w:hint="eastAsia" w:ascii="仿宋_GB2312" w:eastAsia="仿宋_GB2312"/>
          <w:color w:val="auto"/>
          <w:sz w:val="32"/>
          <w:szCs w:val="32"/>
          <w:highlight w:val="none"/>
          <w:lang w:val="en-US" w:eastAsia="zh-CN"/>
        </w:rPr>
        <w:t>2021年1</w:t>
      </w:r>
      <w:r>
        <w:rPr>
          <w:rFonts w:hint="eastAsia" w:ascii="仿宋_GB2312" w:eastAsia="仿宋_GB2312"/>
          <w:color w:val="auto"/>
          <w:sz w:val="32"/>
          <w:szCs w:val="32"/>
          <w:highlight w:val="none"/>
        </w:rPr>
        <w:t>月1日</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③</w:t>
      </w:r>
      <w:r>
        <w:rPr>
          <w:rFonts w:hint="eastAsia" w:ascii="仿宋_GB2312" w:eastAsia="仿宋_GB2312"/>
          <w:color w:val="000000" w:themeColor="text1"/>
          <w:sz w:val="32"/>
          <w:szCs w:val="32"/>
          <w:highlight w:val="none"/>
          <w:lang w:eastAsia="zh-CN"/>
          <w14:textFill>
            <w14:solidFill>
              <w14:schemeClr w14:val="tx1"/>
            </w14:solidFill>
          </w14:textFill>
        </w:rPr>
        <w:t>个人</w:t>
      </w:r>
      <w:r>
        <w:rPr>
          <w:rFonts w:hint="eastAsia" w:ascii="仿宋_GB2312" w:eastAsia="仿宋_GB2312"/>
          <w:color w:val="000000" w:themeColor="text1"/>
          <w:sz w:val="32"/>
          <w:szCs w:val="32"/>
          <w:highlight w:val="none"/>
          <w14:textFill>
            <w14:solidFill>
              <w14:schemeClr w14:val="tx1"/>
            </w14:solidFill>
          </w14:textFill>
        </w:rPr>
        <w:t>在申报单位任职及工作证明（聘用合同、协议等）。</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④个人（团队）承诺函。</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（3）项目申报材料包括：</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①项目可行性报告。</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②其他附件材料（科技成果证明、知识产权证明、检测报告、审计报告、承担的</w:t>
      </w:r>
      <w:r>
        <w:rPr>
          <w:rFonts w:hint="eastAsia" w:ascii="仿宋_GB2312" w:eastAsia="仿宋_GB2312"/>
          <w:color w:val="000000" w:themeColor="text1"/>
          <w:sz w:val="32"/>
          <w:szCs w:val="32"/>
          <w:highlight w:val="none"/>
          <w:lang w:val="en-US" w:eastAsia="zh-CN"/>
          <w14:textFill>
            <w14:solidFill>
              <w14:schemeClr w14:val="tx1"/>
            </w14:solidFill>
          </w14:textFill>
        </w:rPr>
        <w:t>已立项</w:t>
      </w:r>
      <w:r>
        <w:rPr>
          <w:rFonts w:hint="eastAsia" w:ascii="仿宋_GB2312" w:eastAsia="仿宋_GB2312"/>
          <w:color w:val="000000" w:themeColor="text1"/>
          <w:sz w:val="32"/>
          <w:szCs w:val="32"/>
          <w:highlight w:val="none"/>
          <w14:textFill>
            <w14:solidFill>
              <w14:schemeClr w14:val="tx1"/>
            </w14:solidFill>
          </w14:textFill>
        </w:rPr>
        <w:t>项目合同、用户报告、荣誉证书等）</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numPr>
          <w:ilvl w:val="0"/>
          <w:numId w:val="0"/>
        </w:numPr>
        <w:kinsoku/>
        <w:wordWrap/>
        <w:overflowPunct w:val="0"/>
        <w:topLinePunct w:val="0"/>
        <w:autoSpaceDE/>
        <w:autoSpaceDN/>
        <w:bidi w:val="0"/>
        <w:adjustRightInd/>
        <w:spacing w:line="560" w:lineRule="exact"/>
        <w:ind w:firstLine="643" w:firstLineChars="200"/>
        <w:jc w:val="both"/>
        <w:textAlignment w:val="auto"/>
        <w:rPr>
          <w:rFonts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lang w:val="en-US" w:eastAsia="zh-CN"/>
          <w14:textFill>
            <w14:solidFill>
              <w14:schemeClr w14:val="tx1"/>
            </w14:solidFill>
          </w14:textFill>
        </w:rPr>
        <w:t>2.</w:t>
      </w:r>
      <w:r>
        <w:rPr>
          <w:rFonts w:hint="eastAsia" w:ascii="仿宋_GB2312" w:eastAsia="仿宋_GB2312"/>
          <w:b/>
          <w:color w:val="000000" w:themeColor="text1"/>
          <w:sz w:val="32"/>
          <w:szCs w:val="32"/>
          <w:highlight w:val="none"/>
          <w14:textFill>
            <w14:solidFill>
              <w14:schemeClr w14:val="tx1"/>
            </w14:solidFill>
          </w14:textFill>
        </w:rPr>
        <w:t>科技创新成果转化补助资金人才专项</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科技成果完成人（团队）所在高校、科研院所需提供以下材料：</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①</w:t>
      </w:r>
      <w:r>
        <w:rPr>
          <w:rFonts w:hint="eastAsia" w:ascii="仿宋_GB2312" w:eastAsia="仿宋_GB2312"/>
          <w:color w:val="000000" w:themeColor="text1"/>
          <w:sz w:val="32"/>
          <w:szCs w:val="32"/>
          <w:highlight w:val="none"/>
          <w14:textFill>
            <w14:solidFill>
              <w14:schemeClr w14:val="tx1"/>
            </w14:solidFill>
          </w14:textFill>
        </w:rPr>
        <w:t>沈阳市高校、科研院所科技成果技术合同补贴申请表</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②</w:t>
      </w:r>
      <w:r>
        <w:rPr>
          <w:rFonts w:hint="eastAsia" w:ascii="仿宋_GB2312" w:eastAsia="仿宋_GB2312"/>
          <w:color w:val="000000" w:themeColor="text1"/>
          <w:sz w:val="32"/>
          <w:szCs w:val="32"/>
          <w:highlight w:val="none"/>
          <w14:textFill>
            <w14:solidFill>
              <w14:schemeClr w14:val="tx1"/>
            </w14:solidFill>
          </w14:textFill>
        </w:rPr>
        <w:t>高校、科研院所事业法人证书或企业营业执照副本</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③</w:t>
      </w:r>
      <w:r>
        <w:rPr>
          <w:rFonts w:hint="eastAsia" w:ascii="仿宋_GB2312" w:eastAsia="仿宋_GB2312"/>
          <w:color w:val="000000" w:themeColor="text1"/>
          <w:sz w:val="32"/>
          <w:szCs w:val="32"/>
          <w:highlight w:val="none"/>
          <w14:textFill>
            <w14:solidFill>
              <w14:schemeClr w14:val="tx1"/>
            </w14:solidFill>
          </w14:textFill>
        </w:rPr>
        <w:t>申报项目及职务科技成果完成人（团队）名单公示证明</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④</w:t>
      </w:r>
      <w:r>
        <w:rPr>
          <w:rFonts w:hint="eastAsia" w:ascii="仿宋_GB2312" w:eastAsia="仿宋_GB2312"/>
          <w:color w:val="000000" w:themeColor="text1"/>
          <w:sz w:val="32"/>
          <w:szCs w:val="32"/>
          <w:highlight w:val="none"/>
          <w14:textFill>
            <w14:solidFill>
              <w14:schemeClr w14:val="tx1"/>
            </w14:solidFill>
          </w14:textFill>
        </w:rPr>
        <w:t>经技术合同认定登记机构认定登记的技术合同文本</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⑤</w:t>
      </w:r>
      <w:r>
        <w:rPr>
          <w:rFonts w:hint="eastAsia" w:ascii="仿宋_GB2312" w:eastAsia="仿宋_GB2312"/>
          <w:color w:val="000000" w:themeColor="text1"/>
          <w:sz w:val="32"/>
          <w:szCs w:val="32"/>
          <w:highlight w:val="none"/>
          <w14:textFill>
            <w14:solidFill>
              <w14:schemeClr w14:val="tx1"/>
            </w14:solidFill>
          </w14:textFill>
        </w:rPr>
        <w:t>实际发生技术合同交易额收款票据、银行进账单和记账凭证</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⑥</w:t>
      </w:r>
      <w:r>
        <w:rPr>
          <w:rFonts w:hint="eastAsia" w:ascii="仿宋_GB2312" w:eastAsia="仿宋_GB2312"/>
          <w:color w:val="000000" w:themeColor="text1"/>
          <w:sz w:val="32"/>
          <w:szCs w:val="32"/>
          <w:highlight w:val="none"/>
          <w14:textFill>
            <w14:solidFill>
              <w14:schemeClr w14:val="tx1"/>
            </w14:solidFill>
          </w14:textFill>
        </w:rPr>
        <w:t>申报项目诚信承诺书。</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（2）技术转移机构补助需提交以下材料：</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①</w:t>
      </w:r>
      <w:r>
        <w:rPr>
          <w:rFonts w:hint="eastAsia" w:ascii="仿宋_GB2312" w:eastAsia="仿宋_GB2312"/>
          <w:color w:val="000000" w:themeColor="text1"/>
          <w:sz w:val="32"/>
          <w:szCs w:val="32"/>
          <w:highlight w:val="none"/>
          <w14:textFill>
            <w14:solidFill>
              <w14:schemeClr w14:val="tx1"/>
            </w14:solidFill>
          </w14:textFill>
        </w:rPr>
        <w:t>沈阳市技术转移机构备案登记表</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②</w:t>
      </w:r>
      <w:r>
        <w:rPr>
          <w:rFonts w:hint="eastAsia" w:ascii="仿宋_GB2312" w:eastAsia="仿宋_GB2312"/>
          <w:color w:val="000000" w:themeColor="text1"/>
          <w:sz w:val="32"/>
          <w:szCs w:val="32"/>
          <w:highlight w:val="none"/>
          <w14:textFill>
            <w14:solidFill>
              <w14:schemeClr w14:val="tx1"/>
            </w14:solidFill>
          </w14:textFill>
        </w:rPr>
        <w:t>沈阳市技术转移机构补助申请表</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③</w:t>
      </w:r>
      <w:r>
        <w:rPr>
          <w:rFonts w:hint="eastAsia" w:ascii="仿宋_GB2312" w:eastAsia="仿宋_GB2312"/>
          <w:color w:val="000000" w:themeColor="text1"/>
          <w:sz w:val="32"/>
          <w:szCs w:val="32"/>
          <w:highlight w:val="none"/>
          <w14:textFill>
            <w14:solidFill>
              <w14:schemeClr w14:val="tx1"/>
            </w14:solidFill>
          </w14:textFill>
        </w:rPr>
        <w:t>促成我市企业与高校、科研院所签订的技术合同，机构为合同的第三方（中介方）</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④</w:t>
      </w:r>
      <w:r>
        <w:rPr>
          <w:rFonts w:hint="eastAsia" w:ascii="仿宋_GB2312" w:eastAsia="仿宋_GB2312"/>
          <w:color w:val="000000" w:themeColor="text1"/>
          <w:sz w:val="32"/>
          <w:szCs w:val="32"/>
          <w:highlight w:val="none"/>
          <w14:textFill>
            <w14:solidFill>
              <w14:schemeClr w14:val="tx1"/>
            </w14:solidFill>
          </w14:textFill>
        </w:rPr>
        <w:t>技术交易的收付款凭证、银行转账凭证、正式发票，以作价入股支付交易的，提供股权变更的法律文件、技术股权支付凭证、实缴部分银行凭证</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⑤</w:t>
      </w:r>
      <w:r>
        <w:rPr>
          <w:rFonts w:hint="eastAsia" w:ascii="仿宋_GB2312" w:eastAsia="仿宋_GB2312"/>
          <w:color w:val="000000" w:themeColor="text1"/>
          <w:sz w:val="32"/>
          <w:szCs w:val="32"/>
          <w:highlight w:val="none"/>
          <w14:textFill>
            <w14:solidFill>
              <w14:schemeClr w14:val="tx1"/>
            </w14:solidFill>
          </w14:textFill>
        </w:rPr>
        <w:t>申报项目诚信承诺书。</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3</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技术经纪人补助需提交以下材料：</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①</w:t>
      </w:r>
      <w:r>
        <w:rPr>
          <w:rFonts w:hint="eastAsia" w:ascii="仿宋_GB2312" w:eastAsia="仿宋_GB2312"/>
          <w:color w:val="000000" w:themeColor="text1"/>
          <w:sz w:val="32"/>
          <w:szCs w:val="32"/>
          <w:highlight w:val="none"/>
          <w14:textFill>
            <w14:solidFill>
              <w14:schemeClr w14:val="tx1"/>
            </w14:solidFill>
          </w14:textFill>
        </w:rPr>
        <w:t>沈阳市技术经纪人备案</w:t>
      </w:r>
      <w:r>
        <w:rPr>
          <w:rFonts w:hint="eastAsia" w:ascii="仿宋_GB2312" w:eastAsia="仿宋_GB2312"/>
          <w:color w:val="000000" w:themeColor="text1"/>
          <w:sz w:val="32"/>
          <w:szCs w:val="32"/>
          <w:highlight w:val="none"/>
          <w:lang w:val="en-US" w:eastAsia="zh-CN"/>
          <w14:textFill>
            <w14:solidFill>
              <w14:schemeClr w14:val="tx1"/>
            </w14:solidFill>
          </w14:textFill>
        </w:rPr>
        <w:t>材料，包括：</w:t>
      </w:r>
      <w:r>
        <w:rPr>
          <w:rFonts w:hint="eastAsia" w:ascii="仿宋_GB2312" w:eastAsia="仿宋_GB2312"/>
          <w:color w:val="000000" w:themeColor="text1"/>
          <w:sz w:val="32"/>
          <w:szCs w:val="32"/>
          <w:highlight w:val="none"/>
          <w14:textFill>
            <w14:solidFill>
              <w14:schemeClr w14:val="tx1"/>
            </w14:solidFill>
          </w14:textFill>
        </w:rPr>
        <w:t>技术经纪人备案登记表</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本人身份证复印件</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技术经纪人资质证书复印件</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技术经纪人挂靠单位法人证</w:t>
      </w:r>
      <w:r>
        <w:rPr>
          <w:rFonts w:hint="eastAsia" w:ascii="仿宋_GB2312" w:eastAsia="仿宋_GB2312"/>
          <w:color w:val="000000" w:themeColor="text1"/>
          <w:sz w:val="32"/>
          <w:szCs w:val="32"/>
          <w:highlight w:val="none"/>
          <w:lang w:eastAsia="zh-CN"/>
          <w14:textFill>
            <w14:solidFill>
              <w14:schemeClr w14:val="tx1"/>
            </w14:solidFill>
          </w14:textFill>
        </w:rPr>
        <w:t>书</w:t>
      </w:r>
      <w:r>
        <w:rPr>
          <w:rFonts w:hint="eastAsia" w:ascii="仿宋_GB2312" w:eastAsia="仿宋_GB2312"/>
          <w:color w:val="000000" w:themeColor="text1"/>
          <w:sz w:val="32"/>
          <w:szCs w:val="32"/>
          <w:highlight w:val="none"/>
          <w14:textFill>
            <w14:solidFill>
              <w14:schemeClr w14:val="tx1"/>
            </w14:solidFill>
          </w14:textFill>
        </w:rPr>
        <w:t>或企业营业执照复印件</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②</w:t>
      </w:r>
      <w:r>
        <w:rPr>
          <w:rFonts w:hint="eastAsia" w:ascii="仿宋_GB2312" w:eastAsia="仿宋_GB2312"/>
          <w:color w:val="000000" w:themeColor="text1"/>
          <w:sz w:val="32"/>
          <w:szCs w:val="32"/>
          <w:highlight w:val="none"/>
          <w14:textFill>
            <w14:solidFill>
              <w14:schemeClr w14:val="tx1"/>
            </w14:solidFill>
          </w14:textFill>
        </w:rPr>
        <w:t>沈阳市企业技术需求征集表</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经</w:t>
      </w:r>
      <w:r>
        <w:rPr>
          <w:rFonts w:hint="eastAsia" w:ascii="仿宋_GB2312" w:eastAsia="仿宋_GB2312"/>
          <w:color w:val="000000" w:themeColor="text1"/>
          <w:sz w:val="32"/>
          <w:szCs w:val="32"/>
          <w:highlight w:val="none"/>
          <w:lang w:val="en-US" w:eastAsia="zh-CN"/>
          <w14:textFill>
            <w14:solidFill>
              <w14:schemeClr w14:val="tx1"/>
            </w14:solidFill>
          </w14:textFill>
        </w:rPr>
        <w:t>技术</w:t>
      </w:r>
      <w:r>
        <w:rPr>
          <w:rFonts w:hint="eastAsia" w:ascii="仿宋_GB2312" w:eastAsia="仿宋_GB2312"/>
          <w:color w:val="000000" w:themeColor="text1"/>
          <w:sz w:val="32"/>
          <w:szCs w:val="32"/>
          <w:highlight w:val="none"/>
          <w14:textFill>
            <w14:solidFill>
              <w14:schemeClr w14:val="tx1"/>
            </w14:solidFill>
          </w14:textFill>
        </w:rPr>
        <w:t>需求企业确认盖章</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③</w:t>
      </w:r>
      <w:r>
        <w:rPr>
          <w:rFonts w:hint="eastAsia" w:ascii="仿宋_GB2312" w:eastAsia="仿宋_GB2312"/>
          <w:bCs/>
          <w:color w:val="000000" w:themeColor="text1"/>
          <w:sz w:val="32"/>
          <w:szCs w:val="32"/>
          <w:highlight w:val="none"/>
          <w:lang w:val="en-US" w:eastAsia="zh-CN"/>
          <w14:textFill>
            <w14:solidFill>
              <w14:schemeClr w14:val="tx1"/>
            </w14:solidFill>
          </w14:textFill>
        </w:rPr>
        <w:t>沈阳市技术经纪人补助申请表</w:t>
      </w:r>
      <w:r>
        <w:rPr>
          <w:rFonts w:hint="eastAsia" w:ascii="仿宋_GB2312" w:eastAsia="仿宋_GB2312"/>
          <w:color w:val="000000" w:themeColor="text1"/>
          <w:sz w:val="32"/>
          <w:szCs w:val="32"/>
          <w:highlight w:val="none"/>
          <w14:textFill>
            <w14:solidFill>
              <w14:schemeClr w14:val="tx1"/>
            </w14:solidFill>
          </w14:textFill>
        </w:rPr>
        <w:t>，申报单位</w:t>
      </w:r>
      <w:r>
        <w:rPr>
          <w:rFonts w:hint="eastAsia" w:ascii="仿宋_GB2312" w:eastAsia="仿宋_GB2312"/>
          <w:color w:val="000000" w:themeColor="text1"/>
          <w:sz w:val="32"/>
          <w:szCs w:val="32"/>
          <w:highlight w:val="none"/>
          <w:lang w:val="en-US" w:eastAsia="zh-CN"/>
          <w14:textFill>
            <w14:solidFill>
              <w14:schemeClr w14:val="tx1"/>
            </w14:solidFill>
          </w14:textFill>
        </w:rPr>
        <w:t>填写并</w:t>
      </w:r>
      <w:r>
        <w:rPr>
          <w:rFonts w:hint="eastAsia" w:ascii="仿宋_GB2312" w:eastAsia="仿宋_GB2312"/>
          <w:color w:val="000000" w:themeColor="text1"/>
          <w:sz w:val="32"/>
          <w:szCs w:val="32"/>
          <w:highlight w:val="none"/>
          <w14:textFill>
            <w14:solidFill>
              <w14:schemeClr w14:val="tx1"/>
            </w14:solidFill>
          </w14:textFill>
        </w:rPr>
        <w:t>盖章</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④</w:t>
      </w:r>
      <w:r>
        <w:rPr>
          <w:rFonts w:hint="eastAsia" w:ascii="仿宋_GB2312" w:eastAsia="仿宋_GB2312"/>
          <w:color w:val="000000" w:themeColor="text1"/>
          <w:sz w:val="32"/>
          <w:szCs w:val="32"/>
          <w:highlight w:val="none"/>
          <w14:textFill>
            <w14:solidFill>
              <w14:schemeClr w14:val="tx1"/>
            </w14:solidFill>
          </w14:textFill>
        </w:rPr>
        <w:t>参与科技成果对接路演等活动证明，包括参会回执（需单位盖章）、活动手册等</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⑤</w:t>
      </w:r>
      <w:r>
        <w:rPr>
          <w:rFonts w:hint="eastAsia" w:ascii="仿宋_GB2312" w:eastAsia="仿宋_GB2312"/>
          <w:color w:val="000000" w:themeColor="text1"/>
          <w:sz w:val="32"/>
          <w:szCs w:val="32"/>
          <w:highlight w:val="none"/>
          <w14:textFill>
            <w14:solidFill>
              <w14:schemeClr w14:val="tx1"/>
            </w14:solidFill>
          </w14:textFill>
        </w:rPr>
        <w:t>在技术转移活动中，提供专业化服务签订的技术合同，包括技术开发、技术转让、技术许可、技术服务和技术咨询等合同</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⑥</w:t>
      </w:r>
      <w:r>
        <w:rPr>
          <w:rFonts w:hint="eastAsia" w:ascii="仿宋_GB2312" w:eastAsia="仿宋_GB2312"/>
          <w:color w:val="000000" w:themeColor="text1"/>
          <w:sz w:val="32"/>
          <w:szCs w:val="32"/>
          <w:highlight w:val="none"/>
          <w14:textFill>
            <w14:solidFill>
              <w14:schemeClr w14:val="tx1"/>
            </w14:solidFill>
          </w14:textFill>
        </w:rPr>
        <w:t>申报项目诚信承诺书。</w:t>
      </w:r>
    </w:p>
    <w:p>
      <w:pPr>
        <w:keepNext w:val="0"/>
        <w:keepLines w:val="0"/>
        <w:pageBreakBefore w:val="0"/>
        <w:widowControl w:val="0"/>
        <w:numPr>
          <w:ilvl w:val="0"/>
          <w:numId w:val="0"/>
        </w:numPr>
        <w:kinsoku/>
        <w:wordWrap/>
        <w:overflowPunct w:val="0"/>
        <w:topLinePunct w:val="0"/>
        <w:autoSpaceDE/>
        <w:autoSpaceDN/>
        <w:bidi w:val="0"/>
        <w:adjustRightInd/>
        <w:spacing w:line="560" w:lineRule="exact"/>
        <w:ind w:firstLine="643" w:firstLineChars="200"/>
        <w:jc w:val="both"/>
        <w:textAlignment w:val="auto"/>
        <w:rPr>
          <w:rFonts w:hint="eastAsia" w:ascii="仿宋_GB2312" w:eastAsia="仿宋_GB2312"/>
          <w:b/>
          <w:bCs w:val="0"/>
          <w:color w:val="000000" w:themeColor="text1"/>
          <w:sz w:val="32"/>
          <w:szCs w:val="32"/>
          <w:highlight w:val="none"/>
          <w:lang w:val="en-US" w:eastAsia="zh-CN"/>
          <w14:textFill>
            <w14:solidFill>
              <w14:schemeClr w14:val="tx1"/>
            </w14:solidFill>
          </w14:textFill>
        </w:rPr>
      </w:pPr>
      <w:r>
        <w:rPr>
          <w:rFonts w:hint="eastAsia" w:ascii="仿宋_GB2312" w:eastAsia="仿宋_GB2312"/>
          <w:b/>
          <w:bCs w:val="0"/>
          <w:color w:val="000000" w:themeColor="text1"/>
          <w:sz w:val="32"/>
          <w:szCs w:val="32"/>
          <w:highlight w:val="none"/>
          <w:lang w:val="en-US" w:eastAsia="zh-CN"/>
          <w14:textFill>
            <w14:solidFill>
              <w14:schemeClr w14:val="tx1"/>
            </w14:solidFill>
          </w14:textFill>
        </w:rPr>
        <w:t>3.沈阳市科技企业创新项目技术合同补贴人才专项</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ascii="仿宋_GB2312" w:hAnsi="仿宋_GB2312" w:eastAsia="仿宋_GB2312" w:cs="仿宋_GB2312"/>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申报企业应提供以下材料：</w:t>
      </w:r>
    </w:p>
    <w:p>
      <w:pPr>
        <w:keepNext w:val="0"/>
        <w:keepLines w:val="0"/>
        <w:pageBreakBefore w:val="0"/>
        <w:widowControl w:val="0"/>
        <w:numPr>
          <w:ilvl w:val="0"/>
          <w:numId w:val="1"/>
        </w:numPr>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沈阳市科技企业创新项目技术合同补贴申请表</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numPr>
          <w:ilvl w:val="0"/>
          <w:numId w:val="0"/>
        </w:numPr>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2</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企业营业执照副本</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3</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经具有资质的会计师事务所出具的项目启动年上一年度</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单位年度</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审计报告和申报年上一年度单位年度审计报告</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4</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项目产生社会效益证明、知识产权证书、技术查新报告、产品检测报告、用户使用报告等其他与项目相关的证明材料</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5</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经技术合同认定登记机构认定登记的技术合同文本</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6</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实际发生技术合同交易额付款凭证（含银行对账单）及受让方收款凭证（含银行对账单）</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ascii="仿宋_GB2312" w:hAnsi="Arial" w:eastAsia="仿宋_GB2312" w:cs="Arial"/>
          <w:bCs/>
          <w:color w:val="000000" w:themeColor="text1"/>
          <w:spacing w:val="15"/>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7</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申报项目诚信承诺书。</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Style w:val="8"/>
          <w:rFonts w:hint="eastAsia" w:ascii="黑体" w:hAnsi="黑体" w:eastAsia="黑体" w:cs="Times New Roman"/>
          <w:b w:val="0"/>
          <w:color w:val="000000" w:themeColor="text1"/>
          <w:kern w:val="2"/>
          <w:sz w:val="32"/>
          <w:szCs w:val="32"/>
          <w:highlight w:val="none"/>
          <w:lang w:val="en-US" w:eastAsia="zh-CN" w:bidi="ar-SA"/>
          <w14:textFill>
            <w14:solidFill>
              <w14:schemeClr w14:val="tx1"/>
            </w14:solidFill>
          </w14:textFill>
        </w:rPr>
      </w:pPr>
      <w:r>
        <w:rPr>
          <w:rStyle w:val="8"/>
          <w:rFonts w:hint="eastAsia" w:ascii="黑体" w:hAnsi="黑体" w:eastAsia="黑体" w:cs="Times New Roman"/>
          <w:b w:val="0"/>
          <w:color w:val="000000" w:themeColor="text1"/>
          <w:kern w:val="2"/>
          <w:sz w:val="32"/>
          <w:szCs w:val="32"/>
          <w:highlight w:val="none"/>
          <w:lang w:val="en-US" w:eastAsia="zh-CN" w:bidi="ar-SA"/>
          <w14:textFill>
            <w14:solidFill>
              <w14:schemeClr w14:val="tx1"/>
            </w14:solidFill>
          </w14:textFill>
        </w:rPr>
        <w:t>三、有关要求</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w:t>
      </w:r>
      <w:r>
        <w:rPr>
          <w:rFonts w:hint="eastAsia" w:ascii="仿宋_GB2312" w:eastAsia="仿宋_GB2312"/>
          <w:color w:val="000000" w:themeColor="text1"/>
          <w:sz w:val="32"/>
          <w:szCs w:val="32"/>
          <w:highlight w:val="none"/>
          <w:lang w:eastAsia="zh-CN"/>
          <w14:textFill>
            <w14:solidFill>
              <w14:schemeClr w14:val="tx1"/>
            </w14:solidFill>
          </w14:textFill>
        </w:rPr>
        <w:t>高等</w:t>
      </w:r>
      <w:r>
        <w:rPr>
          <w:rFonts w:hint="eastAsia" w:ascii="仿宋_GB2312" w:eastAsia="仿宋_GB2312"/>
          <w:color w:val="000000" w:themeColor="text1"/>
          <w:sz w:val="32"/>
          <w:szCs w:val="32"/>
          <w:highlight w:val="none"/>
          <w14:textFill>
            <w14:solidFill>
              <w14:schemeClr w14:val="tx1"/>
            </w14:solidFill>
          </w14:textFill>
        </w:rPr>
        <w:t>院校、科研院所及医疗卫生单位申报中青年</w:t>
      </w:r>
      <w:r>
        <w:rPr>
          <w:rFonts w:hint="eastAsia" w:ascii="仿宋_GB2312" w:eastAsia="仿宋_GB2312"/>
          <w:color w:val="000000" w:themeColor="text1"/>
          <w:sz w:val="32"/>
          <w:szCs w:val="32"/>
          <w:highlight w:val="none"/>
          <w:lang w:eastAsia="zh-CN"/>
          <w14:textFill>
            <w14:solidFill>
              <w14:schemeClr w14:val="tx1"/>
            </w14:solidFill>
          </w14:textFill>
        </w:rPr>
        <w:t>科技创新</w:t>
      </w:r>
      <w:r>
        <w:rPr>
          <w:rFonts w:hint="eastAsia" w:ascii="仿宋_GB2312" w:eastAsia="仿宋_GB2312"/>
          <w:color w:val="000000" w:themeColor="text1"/>
          <w:sz w:val="32"/>
          <w:szCs w:val="32"/>
          <w:highlight w:val="none"/>
          <w14:textFill>
            <w14:solidFill>
              <w14:schemeClr w14:val="tx1"/>
            </w14:solidFill>
          </w14:textFill>
        </w:rPr>
        <w:t>人才</w:t>
      </w:r>
      <w:r>
        <w:rPr>
          <w:rFonts w:hint="eastAsia" w:ascii="仿宋_GB2312" w:eastAsia="仿宋_GB2312"/>
          <w:color w:val="000000" w:themeColor="text1"/>
          <w:sz w:val="32"/>
          <w:szCs w:val="32"/>
          <w:highlight w:val="none"/>
          <w:lang w:eastAsia="zh-CN"/>
          <w14:textFill>
            <w14:solidFill>
              <w14:schemeClr w14:val="tx1"/>
            </w14:solidFill>
          </w14:textFill>
        </w:rPr>
        <w:t>支持计划</w:t>
      </w:r>
      <w:r>
        <w:rPr>
          <w:rFonts w:hint="eastAsia" w:ascii="仿宋_GB2312" w:eastAsia="仿宋_GB2312"/>
          <w:color w:val="000000" w:themeColor="text1"/>
          <w:sz w:val="32"/>
          <w:szCs w:val="32"/>
          <w:highlight w:val="none"/>
          <w14:textFill>
            <w14:solidFill>
              <w14:schemeClr w14:val="tx1"/>
            </w14:solidFill>
          </w14:textFill>
        </w:rPr>
        <w:t>项目限报5项</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对</w:t>
      </w:r>
      <w:r>
        <w:rPr>
          <w:rFonts w:hint="eastAsia" w:ascii="仿宋_GB2312" w:hAnsi="仿宋" w:eastAsia="仿宋_GB2312"/>
          <w:color w:val="000000" w:themeColor="text1"/>
          <w:sz w:val="32"/>
          <w:szCs w:val="32"/>
          <w:highlight w:val="none"/>
          <w14:textFill>
            <w14:solidFill>
              <w14:schemeClr w14:val="tx1"/>
            </w14:solidFill>
          </w14:textFill>
        </w:rPr>
        <w:t>获得过此类</w:t>
      </w:r>
      <w:r>
        <w:rPr>
          <w:rFonts w:ascii="仿宋_GB2312" w:hAnsi="仿宋" w:eastAsia="仿宋_GB2312"/>
          <w:color w:val="000000" w:themeColor="text1"/>
          <w:sz w:val="32"/>
          <w:szCs w:val="32"/>
          <w:highlight w:val="none"/>
          <w14:textFill>
            <w14:solidFill>
              <w14:schemeClr w14:val="tx1"/>
            </w14:solidFill>
          </w14:textFill>
        </w:rPr>
        <w:t>项目资助的</w:t>
      </w:r>
      <w:r>
        <w:rPr>
          <w:rFonts w:hint="eastAsia" w:ascii="仿宋_GB2312" w:hAnsi="仿宋" w:eastAsia="仿宋_GB2312"/>
          <w:color w:val="000000" w:themeColor="text1"/>
          <w:sz w:val="32"/>
          <w:szCs w:val="32"/>
          <w:highlight w:val="none"/>
          <w14:textFill>
            <w14:solidFill>
              <w14:schemeClr w14:val="tx1"/>
            </w14:solidFill>
          </w14:textFill>
        </w:rPr>
        <w:t>人才，个人</w:t>
      </w:r>
      <w:r>
        <w:rPr>
          <w:rFonts w:ascii="仿宋_GB2312" w:hAnsi="仿宋" w:eastAsia="仿宋_GB2312"/>
          <w:color w:val="000000" w:themeColor="text1"/>
          <w:sz w:val="32"/>
          <w:szCs w:val="32"/>
          <w:highlight w:val="none"/>
          <w14:textFill>
            <w14:solidFill>
              <w14:schemeClr w14:val="tx1"/>
            </w14:solidFill>
          </w14:textFill>
        </w:rPr>
        <w:t>项目</w:t>
      </w:r>
      <w:r>
        <w:rPr>
          <w:rFonts w:hint="eastAsia" w:ascii="仿宋_GB2312" w:hAnsi="仿宋" w:eastAsia="仿宋_GB2312"/>
          <w:color w:val="000000" w:themeColor="text1"/>
          <w:sz w:val="32"/>
          <w:szCs w:val="32"/>
          <w:highlight w:val="none"/>
          <w14:textFill>
            <w14:solidFill>
              <w14:schemeClr w14:val="tx1"/>
            </w14:solidFill>
          </w14:textFill>
        </w:rPr>
        <w:t>不再</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重复</w:t>
      </w:r>
      <w:r>
        <w:rPr>
          <w:rFonts w:ascii="仿宋_GB2312" w:hAnsi="仿宋" w:eastAsia="仿宋_GB2312"/>
          <w:color w:val="000000" w:themeColor="text1"/>
          <w:sz w:val="32"/>
          <w:szCs w:val="32"/>
          <w:highlight w:val="none"/>
          <w14:textFill>
            <w14:solidFill>
              <w14:schemeClr w14:val="tx1"/>
            </w14:solidFill>
          </w14:textFill>
        </w:rPr>
        <w:t>支持</w:t>
      </w:r>
      <w:r>
        <w:rPr>
          <w:rFonts w:hint="eastAsia" w:ascii="仿宋_GB2312" w:hAnsi="仿宋"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default" w:ascii="仿宋_GB2312" w:hAnsi="仿宋" w:eastAsia="仿宋_GB2312"/>
          <w:color w:val="000000" w:themeColor="text1"/>
          <w:sz w:val="32"/>
          <w:szCs w:val="32"/>
          <w:highlight w:val="none"/>
          <w:lang w:val="en-US" w:eastAsia="zh-CN"/>
          <w14:textFill>
            <w14:solidFill>
              <w14:schemeClr w14:val="tx1"/>
            </w14:solidFill>
          </w14:textFill>
        </w:rPr>
      </w:pPr>
      <w:r>
        <w:rPr>
          <w:rFonts w:hint="eastAsia" w:ascii="仿宋_GB2312" w:hAnsi="仿宋"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olor w:val="000000" w:themeColor="text1"/>
          <w:sz w:val="32"/>
          <w:szCs w:val="32"/>
          <w:highlight w:val="none"/>
          <w14:textFill>
            <w14:solidFill>
              <w14:schemeClr w14:val="tx1"/>
            </w14:solidFill>
          </w14:textFill>
        </w:rPr>
        <w:t>科技创新成果转化补助资金人才专项</w:t>
      </w:r>
      <w:r>
        <w:rPr>
          <w:rFonts w:hint="eastAsia" w:ascii="仿宋_GB2312" w:eastAsia="仿宋_GB2312"/>
          <w:color w:val="000000" w:themeColor="text1"/>
          <w:sz w:val="32"/>
          <w:szCs w:val="32"/>
          <w:highlight w:val="none"/>
          <w:lang w:val="en-US" w:eastAsia="zh-CN"/>
          <w14:textFill>
            <w14:solidFill>
              <w14:schemeClr w14:val="tx1"/>
            </w14:solidFill>
          </w14:textFill>
        </w:rPr>
        <w:t>、科技企业创新项目技术合同补贴人才专项申报项目名称应与技术合同名称一致。</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3.技术经纪人补助</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申报由技术经纪人挂靠单位负责组织，</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不受理</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个人申报。挂靠单位为我市备案技术转移机构</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的</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优先，其他挂靠单位的营业范围需包含技术转移业务。</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申报周期为2021年1月1日至12月31日。</w:t>
      </w:r>
    </w:p>
    <w:p>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 w:eastAsia="仿宋_GB2312"/>
          <w:color w:val="FF0000"/>
          <w:sz w:val="32"/>
          <w:szCs w:val="32"/>
          <w:highlight w:val="none"/>
          <w:lang w:eastAsia="zh-CN"/>
        </w:rPr>
      </w:pPr>
      <w:r>
        <w:rPr>
          <w:rFonts w:hint="eastAsia" w:ascii="仿宋_GB2312" w:eastAsia="仿宋_GB2312"/>
          <w:color w:val="000000" w:themeColor="text1"/>
          <w:sz w:val="32"/>
          <w:szCs w:val="32"/>
          <w:highlight w:val="none"/>
          <w:lang w:val="en-US" w:eastAsia="zh-CN"/>
          <w14:textFill>
            <w14:solidFill>
              <w14:schemeClr w14:val="tx1"/>
            </w14:solidFill>
          </w14:textFill>
        </w:rPr>
        <w:t>4</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hAnsi="仿宋" w:eastAsia="仿宋_GB2312"/>
          <w:color w:val="000000" w:themeColor="text1"/>
          <w:sz w:val="32"/>
          <w:szCs w:val="32"/>
          <w:highlight w:val="none"/>
          <w14:textFill>
            <w14:solidFill>
              <w14:schemeClr w14:val="tx1"/>
            </w14:solidFill>
          </w14:textFill>
        </w:rPr>
        <w:t>为确保申报材料的真实准确，</w:t>
      </w:r>
      <w:r>
        <w:rPr>
          <w:rFonts w:hint="eastAsia" w:ascii="仿宋_GB2312" w:hAnsi="仿宋" w:eastAsia="仿宋_GB2312"/>
          <w:color w:val="000000" w:themeColor="text1"/>
          <w:sz w:val="32"/>
          <w:szCs w:val="32"/>
          <w:highlight w:val="none"/>
          <w:lang w:eastAsia="zh-CN"/>
          <w14:textFill>
            <w14:solidFill>
              <w14:schemeClr w14:val="tx1"/>
            </w14:solidFill>
          </w14:textFill>
        </w:rPr>
        <w:t>且不涉及</w:t>
      </w:r>
      <w:r>
        <w:rPr>
          <w:rFonts w:hint="eastAsia" w:ascii="仿宋_GB2312" w:hAnsi="仿宋" w:eastAsia="仿宋_GB2312"/>
          <w:color w:val="000000" w:themeColor="text1"/>
          <w:sz w:val="32"/>
          <w:szCs w:val="32"/>
          <w:highlight w:val="none"/>
          <w14:textFill>
            <w14:solidFill>
              <w14:schemeClr w14:val="tx1"/>
            </w14:solidFill>
          </w14:textFill>
        </w:rPr>
        <w:t>国家秘密，</w:t>
      </w:r>
      <w:r>
        <w:rPr>
          <w:rFonts w:hint="eastAsia" w:ascii="仿宋_GB2312" w:hAnsi="仿宋" w:eastAsia="仿宋_GB2312"/>
          <w:color w:val="000000" w:themeColor="text1"/>
          <w:sz w:val="32"/>
          <w:szCs w:val="32"/>
          <w:highlight w:val="none"/>
          <w:lang w:eastAsia="zh-CN"/>
          <w14:textFill>
            <w14:solidFill>
              <w14:schemeClr w14:val="tx1"/>
            </w14:solidFill>
          </w14:textFill>
        </w:rPr>
        <w:t>中青年科技创新人才支持计划项目</w:t>
      </w:r>
      <w:r>
        <w:rPr>
          <w:rFonts w:hint="eastAsia" w:ascii="仿宋_GB2312" w:hAnsi="仿宋" w:eastAsia="仿宋_GB2312"/>
          <w:color w:val="000000" w:themeColor="text1"/>
          <w:sz w:val="32"/>
          <w:szCs w:val="32"/>
          <w:highlight w:val="none"/>
          <w14:textFill>
            <w14:solidFill>
              <w14:schemeClr w14:val="tx1"/>
            </w14:solidFill>
          </w14:textFill>
        </w:rPr>
        <w:t>申报单位和</w:t>
      </w:r>
      <w:r>
        <w:rPr>
          <w:rFonts w:hint="eastAsia" w:ascii="仿宋_GB2312" w:hAnsi="仿宋" w:eastAsia="仿宋_GB2312"/>
          <w:color w:val="000000" w:themeColor="text1"/>
          <w:sz w:val="32"/>
          <w:szCs w:val="32"/>
          <w:highlight w:val="none"/>
          <w:lang w:eastAsia="zh-CN"/>
          <w14:textFill>
            <w14:solidFill>
              <w14:schemeClr w14:val="tx1"/>
            </w14:solidFill>
          </w14:textFill>
        </w:rPr>
        <w:t>个人</w:t>
      </w:r>
      <w:r>
        <w:rPr>
          <w:rFonts w:hint="eastAsia" w:ascii="仿宋_GB2312" w:hAnsi="仿宋" w:eastAsia="仿宋_GB2312"/>
          <w:color w:val="000000" w:themeColor="text1"/>
          <w:sz w:val="32"/>
          <w:szCs w:val="32"/>
          <w:highlight w:val="none"/>
          <w14:textFill>
            <w14:solidFill>
              <w14:schemeClr w14:val="tx1"/>
            </w14:solidFill>
          </w14:textFill>
        </w:rPr>
        <w:t>填写的承诺书，须经</w:t>
      </w:r>
      <w:r>
        <w:rPr>
          <w:rFonts w:hint="eastAsia" w:ascii="仿宋_GB2312" w:hAnsi="仿宋" w:eastAsia="仿宋_GB2312"/>
          <w:color w:val="000000" w:themeColor="text1"/>
          <w:sz w:val="32"/>
          <w:szCs w:val="32"/>
          <w:highlight w:val="none"/>
          <w:lang w:eastAsia="zh-CN"/>
          <w14:textFill>
            <w14:solidFill>
              <w14:schemeClr w14:val="tx1"/>
            </w14:solidFill>
          </w14:textFill>
        </w:rPr>
        <w:t>个人</w:t>
      </w:r>
      <w:r>
        <w:rPr>
          <w:rFonts w:hint="eastAsia" w:ascii="仿宋_GB2312" w:hAnsi="仿宋" w:eastAsia="仿宋_GB2312"/>
          <w:color w:val="000000" w:themeColor="text1"/>
          <w:sz w:val="32"/>
          <w:szCs w:val="32"/>
          <w:highlight w:val="none"/>
          <w14:textFill>
            <w14:solidFill>
              <w14:schemeClr w14:val="tx1"/>
            </w14:solidFill>
          </w14:textFill>
        </w:rPr>
        <w:t>（团队形式申报的需所有团队成员）签字、单位加盖公章，并扫描成PDF格式文件后，作为项目申报附件</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上传。</w:t>
      </w:r>
    </w:p>
    <w:p>
      <w:pPr>
        <w:pStyle w:val="12"/>
        <w:keepNext w:val="0"/>
        <w:keepLines w:val="0"/>
        <w:pageBreakBefore w:val="0"/>
        <w:widowControl w:val="0"/>
        <w:kinsoku/>
        <w:wordWrap/>
        <w:overflowPunct w:val="0"/>
        <w:topLinePunct w:val="0"/>
        <w:autoSpaceDE/>
        <w:autoSpaceDN/>
        <w:bidi w:val="0"/>
        <w:adjustRightInd/>
        <w:spacing w:line="560" w:lineRule="exact"/>
        <w:ind w:firstLine="563" w:firstLineChars="176"/>
        <w:jc w:val="both"/>
        <w:textAlignment w:val="auto"/>
        <w:rPr>
          <w:rStyle w:val="8"/>
          <w:rFonts w:hint="eastAsia" w:ascii="黑体" w:hAnsi="黑体" w:eastAsia="黑体" w:cs="Times New Roman"/>
          <w:b w:val="0"/>
          <w:color w:val="000000" w:themeColor="text1"/>
          <w:sz w:val="32"/>
          <w:szCs w:val="32"/>
          <w:highlight w:val="none"/>
          <w14:textFill>
            <w14:solidFill>
              <w14:schemeClr w14:val="tx1"/>
            </w14:solidFill>
          </w14:textFill>
        </w:rPr>
      </w:pPr>
      <w:r>
        <w:rPr>
          <w:rStyle w:val="8"/>
          <w:rFonts w:hint="eastAsia" w:ascii="黑体" w:hAnsi="黑体" w:eastAsia="黑体" w:cs="Times New Roman"/>
          <w:b w:val="0"/>
          <w:color w:val="000000" w:themeColor="text1"/>
          <w:sz w:val="32"/>
          <w:szCs w:val="32"/>
          <w:highlight w:val="none"/>
          <w14:textFill>
            <w14:solidFill>
              <w14:schemeClr w14:val="tx1"/>
            </w14:solidFill>
          </w14:textFill>
        </w:rPr>
        <w:t>四、申报时间</w:t>
      </w:r>
    </w:p>
    <w:p>
      <w:pPr>
        <w:keepNext w:val="0"/>
        <w:keepLines w:val="0"/>
        <w:pageBreakBefore w:val="0"/>
        <w:widowControl w:val="0"/>
        <w:kinsoku/>
        <w:wordWrap/>
        <w:overflowPunct w:val="0"/>
        <w:topLinePunct w:val="0"/>
        <w:autoSpaceDE/>
        <w:autoSpaceDN/>
        <w:bidi w:val="0"/>
        <w:adjustRightInd/>
        <w:snapToGrid w:val="0"/>
        <w:spacing w:line="560" w:lineRule="exact"/>
        <w:ind w:firstLine="672"/>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楷体" w:hAnsi="楷体" w:eastAsia="楷体"/>
          <w:color w:val="000000" w:themeColor="text1"/>
          <w:sz w:val="32"/>
          <w:szCs w:val="32"/>
          <w:highlight w:val="none"/>
          <w14:textFill>
            <w14:solidFill>
              <w14:schemeClr w14:val="tx1"/>
            </w14:solidFill>
          </w14:textFill>
        </w:rPr>
        <w:t>(一) 中青年科技创新人才支持计划</w:t>
      </w:r>
    </w:p>
    <w:p>
      <w:pPr>
        <w:keepNext w:val="0"/>
        <w:keepLines w:val="0"/>
        <w:pageBreakBefore w:val="0"/>
        <w:widowControl w:val="0"/>
        <w:numPr>
          <w:ilvl w:val="0"/>
          <w:numId w:val="0"/>
        </w:numPr>
        <w:kinsoku/>
        <w:wordWrap/>
        <w:overflowPunct w:val="0"/>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即日起</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至2021</w:t>
      </w:r>
      <w:r>
        <w:rPr>
          <w:rFonts w:hint="eastAsia" w:ascii="仿宋_GB2312" w:hAnsi="仿宋_GB2312" w:eastAsia="仿宋_GB2312" w:cs="仿宋_GB2312"/>
          <w:bCs/>
          <w:color w:val="auto"/>
          <w:kern w:val="0"/>
          <w:sz w:val="32"/>
          <w:szCs w:val="32"/>
          <w:highlight w:val="none"/>
        </w:rPr>
        <w:t>年10月1</w:t>
      </w:r>
      <w:r>
        <w:rPr>
          <w:rFonts w:hint="eastAsia" w:ascii="仿宋_GB2312" w:hAnsi="仿宋_GB2312" w:eastAsia="仿宋_GB2312" w:cs="仿宋_GB2312"/>
          <w:bCs/>
          <w:color w:val="auto"/>
          <w:kern w:val="0"/>
          <w:sz w:val="32"/>
          <w:szCs w:val="32"/>
          <w:highlight w:val="none"/>
          <w:lang w:val="en-US" w:eastAsia="zh-CN"/>
        </w:rPr>
        <w:t>8</w:t>
      </w:r>
      <w:r>
        <w:rPr>
          <w:rFonts w:hint="eastAsia" w:ascii="仿宋_GB2312" w:hAnsi="仿宋_GB2312" w:eastAsia="仿宋_GB2312" w:cs="仿宋_GB2312"/>
          <w:bCs/>
          <w:color w:val="auto"/>
          <w:kern w:val="0"/>
          <w:sz w:val="32"/>
          <w:szCs w:val="32"/>
          <w:highlight w:val="none"/>
        </w:rPr>
        <w:t>日1</w:t>
      </w:r>
      <w:r>
        <w:rPr>
          <w:rFonts w:hint="eastAsia" w:ascii="仿宋_GB2312" w:hAnsi="仿宋_GB2312" w:eastAsia="仿宋_GB2312" w:cs="仿宋_GB2312"/>
          <w:bCs/>
          <w:color w:val="auto"/>
          <w:kern w:val="0"/>
          <w:sz w:val="32"/>
          <w:szCs w:val="32"/>
          <w:highlight w:val="none"/>
          <w:lang w:val="en-US" w:eastAsia="zh-CN"/>
        </w:rPr>
        <w:t>2</w:t>
      </w:r>
      <w:r>
        <w:rPr>
          <w:rFonts w:hint="eastAsia" w:ascii="仿宋_GB2312" w:hAnsi="仿宋_GB2312" w:eastAsia="仿宋_GB2312" w:cs="仿宋_GB2312"/>
          <w:bCs/>
          <w:color w:val="auto"/>
          <w:kern w:val="0"/>
          <w:sz w:val="32"/>
          <w:szCs w:val="32"/>
          <w:highlight w:val="none"/>
        </w:rPr>
        <w:t>时</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在</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沈阳市</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科技创新管理平台进行项目申报，逾期不予受理。</w:t>
      </w:r>
    </w:p>
    <w:p>
      <w:pPr>
        <w:keepNext w:val="0"/>
        <w:keepLines w:val="0"/>
        <w:pageBreakBefore w:val="0"/>
        <w:widowControl w:val="0"/>
        <w:numPr>
          <w:ilvl w:val="0"/>
          <w:numId w:val="0"/>
        </w:numPr>
        <w:kinsoku/>
        <w:wordWrap/>
        <w:overflowPunct w:val="0"/>
        <w:topLinePunct w:val="0"/>
        <w:autoSpaceDE/>
        <w:autoSpaceDN/>
        <w:bidi w:val="0"/>
        <w:adjustRightInd/>
        <w:snapToGrid w:val="0"/>
        <w:spacing w:line="560" w:lineRule="exact"/>
        <w:ind w:firstLine="640" w:firstLineChars="200"/>
        <w:jc w:val="both"/>
        <w:textAlignment w:val="auto"/>
        <w:rPr>
          <w:rFonts w:hint="eastAsia" w:ascii="楷体" w:hAnsi="楷体" w:eastAsia="楷体"/>
          <w:color w:val="000000" w:themeColor="text1"/>
          <w:sz w:val="32"/>
          <w:szCs w:val="32"/>
          <w:highlight w:val="none"/>
          <w:lang w:val="en-US" w:eastAsia="zh-CN"/>
          <w14:textFill>
            <w14:solidFill>
              <w14:schemeClr w14:val="tx1"/>
            </w14:solidFill>
          </w14:textFill>
        </w:rPr>
      </w:pPr>
      <w:r>
        <w:rPr>
          <w:rFonts w:hint="eastAsia" w:ascii="楷体" w:hAnsi="楷体" w:eastAsia="楷体"/>
          <w:color w:val="000000" w:themeColor="text1"/>
          <w:sz w:val="32"/>
          <w:szCs w:val="32"/>
          <w:highlight w:val="none"/>
          <w:lang w:eastAsia="zh-CN"/>
          <w14:textFill>
            <w14:solidFill>
              <w14:schemeClr w14:val="tx1"/>
            </w14:solidFill>
          </w14:textFill>
        </w:rPr>
        <w:t>（二）</w:t>
      </w:r>
      <w:r>
        <w:rPr>
          <w:rFonts w:hint="eastAsia" w:ascii="楷体" w:hAnsi="楷体" w:eastAsia="楷体"/>
          <w:color w:val="000000" w:themeColor="text1"/>
          <w:sz w:val="32"/>
          <w:szCs w:val="32"/>
          <w:highlight w:val="none"/>
          <w14:textFill>
            <w14:solidFill>
              <w14:schemeClr w14:val="tx1"/>
            </w14:solidFill>
          </w14:textFill>
        </w:rPr>
        <w:t>科技创新成果转化补助资金人才专项</w:t>
      </w:r>
      <w:r>
        <w:rPr>
          <w:rFonts w:hint="eastAsia" w:ascii="楷体" w:hAnsi="楷体" w:eastAsia="楷体"/>
          <w:color w:val="000000" w:themeColor="text1"/>
          <w:sz w:val="32"/>
          <w:szCs w:val="32"/>
          <w:highlight w:val="none"/>
          <w:lang w:val="en-US" w:eastAsia="zh-CN"/>
          <w14:textFill>
            <w14:solidFill>
              <w14:schemeClr w14:val="tx1"/>
            </w14:solidFill>
          </w14:textFill>
        </w:rPr>
        <w:t>、科技企业创新项目技术合同补贴人才专项</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default" w:ascii="楷体" w:hAnsi="楷体" w:eastAsia="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即日起</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至2021年10月</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20</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日17时</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将申报材料原件用印扫描版（PDF格式）</w:t>
      </w:r>
      <w:r>
        <w:rPr>
          <w:rFonts w:hint="eastAsia" w:ascii="仿宋_GB2312" w:eastAsia="仿宋_GB2312"/>
          <w:color w:val="000000" w:themeColor="text1"/>
          <w:sz w:val="32"/>
          <w:szCs w:val="32"/>
          <w:highlight w:val="none"/>
          <w:lang w:val="en-US" w:eastAsia="zh-CN"/>
          <w14:textFill>
            <w14:solidFill>
              <w14:schemeClr w14:val="tx1"/>
            </w14:solidFill>
          </w14:textFill>
        </w:rPr>
        <w:t>发送至邮箱（</w:t>
      </w:r>
      <w:r>
        <w:rPr>
          <w:rFonts w:hint="eastAsia" w:asciiTheme="majorEastAsia" w:hAnsiTheme="majorEastAsia" w:eastAsiaTheme="majorEastAsia" w:cstheme="majorEastAsia"/>
          <w:color w:val="000000" w:themeColor="text1"/>
          <w:sz w:val="32"/>
          <w:szCs w:val="32"/>
          <w:highlight w:val="none"/>
          <w:lang w:val="en-US" w:eastAsia="zh-CN"/>
          <w14:textFill>
            <w14:solidFill>
              <w14:schemeClr w14:val="tx1"/>
            </w14:solidFill>
          </w14:textFill>
        </w:rPr>
        <w:t>sykjjcgcyx@163.com）</w:t>
      </w:r>
      <w:r>
        <w:rPr>
          <w:rFonts w:hint="eastAsia" w:ascii="仿宋_GB2312" w:eastAsia="仿宋_GB2312"/>
          <w:color w:val="000000" w:themeColor="text1"/>
          <w:sz w:val="32"/>
          <w:szCs w:val="32"/>
          <w:highlight w:val="none"/>
          <w14:textFill>
            <w14:solidFill>
              <w14:schemeClr w14:val="tx1"/>
            </w14:solidFill>
          </w14:textFill>
        </w:rPr>
        <w:t>，逾期不予受理</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每个项目建立一个文件夹，文件名为“申报单位名称+申报项目名称”，文件内容按照申报材料顺序编号。</w:t>
      </w:r>
    </w:p>
    <w:p>
      <w:pPr>
        <w:pStyle w:val="12"/>
        <w:keepNext w:val="0"/>
        <w:keepLines w:val="0"/>
        <w:pageBreakBefore w:val="0"/>
        <w:widowControl w:val="0"/>
        <w:kinsoku/>
        <w:wordWrap/>
        <w:overflowPunct w:val="0"/>
        <w:topLinePunct w:val="0"/>
        <w:autoSpaceDE/>
        <w:autoSpaceDN/>
        <w:bidi w:val="0"/>
        <w:adjustRightInd/>
        <w:spacing w:line="560" w:lineRule="exact"/>
        <w:ind w:firstLine="563" w:firstLineChars="176"/>
        <w:jc w:val="both"/>
        <w:textAlignment w:val="auto"/>
        <w:rPr>
          <w:rStyle w:val="8"/>
          <w:rFonts w:hint="eastAsia" w:ascii="黑体" w:hAnsi="黑体" w:eastAsia="黑体" w:cs="Times New Roman"/>
          <w:b w:val="0"/>
          <w:color w:val="000000" w:themeColor="text1"/>
          <w:sz w:val="32"/>
          <w:szCs w:val="32"/>
          <w:highlight w:val="none"/>
          <w14:textFill>
            <w14:solidFill>
              <w14:schemeClr w14:val="tx1"/>
            </w14:solidFill>
          </w14:textFill>
        </w:rPr>
      </w:pPr>
      <w:r>
        <w:rPr>
          <w:rStyle w:val="8"/>
          <w:rFonts w:hint="eastAsia" w:ascii="黑体" w:hAnsi="黑体" w:eastAsia="黑体" w:cs="Times New Roman"/>
          <w:b w:val="0"/>
          <w:color w:val="000000" w:themeColor="text1"/>
          <w:sz w:val="32"/>
          <w:szCs w:val="32"/>
          <w:highlight w:val="none"/>
          <w:lang w:val="en-US" w:eastAsia="zh-CN"/>
          <w14:textFill>
            <w14:solidFill>
              <w14:schemeClr w14:val="tx1"/>
            </w14:solidFill>
          </w14:textFill>
        </w:rPr>
        <w:t>五、</w:t>
      </w:r>
      <w:r>
        <w:rPr>
          <w:rStyle w:val="8"/>
          <w:rFonts w:hint="eastAsia" w:ascii="黑体" w:hAnsi="黑体" w:eastAsia="黑体" w:cs="Times New Roman"/>
          <w:b w:val="0"/>
          <w:color w:val="000000" w:themeColor="text1"/>
          <w:sz w:val="32"/>
          <w:szCs w:val="32"/>
          <w:highlight w:val="none"/>
          <w14:textFill>
            <w14:solidFill>
              <w14:schemeClr w14:val="tx1"/>
            </w14:solidFill>
          </w14:textFill>
        </w:rPr>
        <w:t>联系方式</w:t>
      </w:r>
    </w:p>
    <w:p>
      <w:pPr>
        <w:pStyle w:val="12"/>
        <w:keepNext w:val="0"/>
        <w:keepLines w:val="0"/>
        <w:pageBreakBefore w:val="0"/>
        <w:widowControl w:val="0"/>
        <w:numPr>
          <w:ilvl w:val="0"/>
          <w:numId w:val="0"/>
        </w:numPr>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1.沈阳市科技局</w:t>
      </w:r>
      <w:r>
        <w:rPr>
          <w:rFonts w:hint="eastAsia" w:ascii="仿宋_GB2312" w:eastAsia="仿宋_GB2312"/>
          <w:color w:val="000000" w:themeColor="text1"/>
          <w:sz w:val="32"/>
          <w:szCs w:val="32"/>
          <w:highlight w:val="none"/>
          <w14:textFill>
            <w14:solidFill>
              <w14:schemeClr w14:val="tx1"/>
            </w14:solidFill>
          </w14:textFill>
        </w:rPr>
        <w:t>地址</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沈河区青年大街</w:t>
      </w:r>
      <w:r>
        <w:rPr>
          <w:rFonts w:hint="eastAsia" w:ascii="仿宋_GB2312" w:eastAsia="仿宋_GB2312"/>
          <w:color w:val="000000" w:themeColor="text1"/>
          <w:sz w:val="32"/>
          <w:szCs w:val="32"/>
          <w:highlight w:val="none"/>
          <w:lang w:val="en-US" w:eastAsia="zh-CN"/>
          <w14:textFill>
            <w14:solidFill>
              <w14:schemeClr w14:val="tx1"/>
            </w14:solidFill>
          </w14:textFill>
        </w:rPr>
        <w:t>201号（</w:t>
      </w:r>
      <w:r>
        <w:rPr>
          <w:rFonts w:hint="eastAsia" w:ascii="仿宋_GB2312" w:eastAsia="仿宋_GB2312"/>
          <w:color w:val="000000" w:themeColor="text1"/>
          <w:sz w:val="32"/>
          <w:szCs w:val="32"/>
          <w:highlight w:val="none"/>
          <w14:textFill>
            <w14:solidFill>
              <w14:schemeClr w14:val="tx1"/>
            </w14:solidFill>
          </w14:textFill>
        </w:rPr>
        <w:t>地铁2号线市图书馆站</w:t>
      </w:r>
      <w:r>
        <w:rPr>
          <w:rFonts w:hint="eastAsia" w:ascii="仿宋_GB2312" w:eastAsia="仿宋_GB2312"/>
          <w:color w:val="000000" w:themeColor="text1"/>
          <w:sz w:val="32"/>
          <w:szCs w:val="32"/>
          <w:highlight w:val="none"/>
          <w:lang w:val="en-US" w:eastAsia="zh-CN"/>
          <w14:textFill>
            <w14:solidFill>
              <w14:schemeClr w14:val="tx1"/>
            </w14:solidFill>
          </w14:textFill>
        </w:rPr>
        <w:t>B出口</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2.项目联系人</w:t>
      </w:r>
    </w:p>
    <w:p>
      <w:pPr>
        <w:keepNext w:val="0"/>
        <w:keepLines w:val="0"/>
        <w:pageBreakBefore w:val="0"/>
        <w:widowControl w:val="0"/>
        <w:numPr>
          <w:ilvl w:val="0"/>
          <w:numId w:val="0"/>
        </w:numPr>
        <w:kinsoku/>
        <w:wordWrap/>
        <w:overflowPunct w:val="0"/>
        <w:topLinePunct w:val="0"/>
        <w:autoSpaceDE/>
        <w:autoSpaceDN/>
        <w:bidi w:val="0"/>
        <w:adjustRightInd/>
        <w:spacing w:line="56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中青年科技创新人才支持计划：刘露阳，22721944</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市</w:t>
      </w:r>
      <w:r>
        <w:rPr>
          <w:rFonts w:hint="eastAsia" w:ascii="仿宋_GB2312" w:eastAsia="仿宋_GB2312"/>
          <w:color w:val="000000" w:themeColor="text1"/>
          <w:sz w:val="32"/>
          <w:szCs w:val="32"/>
          <w:highlight w:val="none"/>
          <w:lang w:eastAsia="zh-CN"/>
          <w14:textFill>
            <w14:solidFill>
              <w14:schemeClr w14:val="tx1"/>
            </w14:solidFill>
          </w14:textFill>
        </w:rPr>
        <w:t>科技局</w:t>
      </w:r>
      <w:r>
        <w:rPr>
          <w:rFonts w:hint="eastAsia" w:ascii="仿宋_GB2312" w:eastAsia="仿宋_GB2312"/>
          <w:color w:val="000000" w:themeColor="text1"/>
          <w:sz w:val="32"/>
          <w:szCs w:val="32"/>
          <w:highlight w:val="none"/>
          <w:lang w:val="en-US" w:eastAsia="zh-CN"/>
          <w14:textFill>
            <w14:solidFill>
              <w14:schemeClr w14:val="tx1"/>
            </w14:solidFill>
          </w14:textFill>
        </w:rPr>
        <w:t>528办公室。</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olor w:val="000000" w:themeColor="text1"/>
          <w:sz w:val="32"/>
          <w:szCs w:val="32"/>
          <w:highlight w:val="none"/>
          <w14:textFill>
            <w14:solidFill>
              <w14:schemeClr w14:val="tx1"/>
            </w14:solidFill>
          </w14:textFill>
        </w:rPr>
        <w:t>科技创新成果转化补助资金人才专项</w:t>
      </w:r>
      <w:r>
        <w:rPr>
          <w:rFonts w:hint="eastAsia" w:ascii="仿宋_GB2312" w:eastAsia="仿宋_GB2312"/>
          <w:color w:val="000000" w:themeColor="text1"/>
          <w:sz w:val="32"/>
          <w:szCs w:val="32"/>
          <w:highlight w:val="none"/>
          <w:lang w:val="en-US" w:eastAsia="zh-CN"/>
          <w14:textFill>
            <w14:solidFill>
              <w14:schemeClr w14:val="tx1"/>
            </w14:solidFill>
          </w14:textFill>
        </w:rPr>
        <w:t>：卫静波，22722824；陈茜，22740339，市科技局526办公室。</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（3）科技企业创新项目技术合同补贴人才专项：卫静波，22722824，市科技局526办公室。</w:t>
      </w:r>
    </w:p>
    <w:p>
      <w:pPr>
        <w:pStyle w:val="5"/>
        <w:keepNext w:val="0"/>
        <w:keepLines w:val="0"/>
        <w:pageBreakBefore w:val="0"/>
        <w:widowControl w:val="0"/>
        <w:kinsoku/>
        <w:wordWrap/>
        <w:overflowPunct w:val="0"/>
        <w:topLinePunct w:val="0"/>
        <w:autoSpaceDE/>
        <w:autoSpaceDN/>
        <w:bidi w:val="0"/>
        <w:adjustRightInd/>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eastAsia="仿宋_GB2312"/>
          <w:color w:val="000000" w:themeColor="text1"/>
          <w:sz w:val="32"/>
          <w:szCs w:val="32"/>
          <w:highlight w:val="none"/>
          <w:lang w:val="en-US" w:eastAsia="zh-CN"/>
          <w14:textFill>
            <w14:solidFill>
              <w14:schemeClr w14:val="tx1"/>
            </w14:solidFill>
          </w14:textFill>
        </w:rPr>
        <w:t>（4）技术经纪人备案联系方式：</w:t>
      </w:r>
      <w:r>
        <w:rPr>
          <w:rFonts w:hint="eastAsia" w:ascii="仿宋_GB2312" w:hAnsi="仿宋_GB2312" w:eastAsia="仿宋_GB2312" w:cs="仿宋_GB2312"/>
          <w:sz w:val="32"/>
          <w:szCs w:val="32"/>
        </w:rPr>
        <w:t>沈阳市技术转移协会 李江宏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联系电话：24754618，18940057913</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附件：1.</w:t>
      </w:r>
      <w:r>
        <w:rPr>
          <w:rFonts w:hint="eastAsia" w:ascii="仿宋_GB2312" w:eastAsia="仿宋_GB2312"/>
          <w:bCs/>
          <w:color w:val="000000" w:themeColor="text1"/>
          <w:sz w:val="32"/>
          <w:szCs w:val="32"/>
          <w:highlight w:val="none"/>
          <w14:textFill>
            <w14:solidFill>
              <w14:schemeClr w14:val="tx1"/>
            </w14:solidFill>
          </w14:textFill>
        </w:rPr>
        <w:t>项目申报单位</w:t>
      </w:r>
      <w:r>
        <w:rPr>
          <w:rFonts w:hint="eastAsia" w:ascii="仿宋_GB2312" w:eastAsia="仿宋_GB2312"/>
          <w:bCs/>
          <w:color w:val="000000" w:themeColor="text1"/>
          <w:sz w:val="32"/>
          <w:szCs w:val="32"/>
          <w:highlight w:val="none"/>
          <w:lang w:val="en-US" w:eastAsia="zh-CN"/>
          <w14:textFill>
            <w14:solidFill>
              <w14:schemeClr w14:val="tx1"/>
            </w14:solidFill>
          </w14:textFill>
        </w:rPr>
        <w:t>/</w:t>
      </w:r>
      <w:r>
        <w:rPr>
          <w:rFonts w:hint="eastAsia" w:ascii="仿宋_GB2312" w:eastAsia="仿宋_GB2312"/>
          <w:bCs/>
          <w:color w:val="000000" w:themeColor="text1"/>
          <w:sz w:val="32"/>
          <w:szCs w:val="32"/>
          <w:highlight w:val="none"/>
          <w14:textFill>
            <w14:solidFill>
              <w14:schemeClr w14:val="tx1"/>
            </w14:solidFill>
          </w14:textFill>
        </w:rPr>
        <w:t>个人</w:t>
      </w:r>
      <w:r>
        <w:rPr>
          <w:rFonts w:ascii="仿宋_GB2312" w:eastAsia="仿宋_GB2312"/>
          <w:bCs/>
          <w:color w:val="000000" w:themeColor="text1"/>
          <w:sz w:val="32"/>
          <w:szCs w:val="32"/>
          <w:highlight w:val="none"/>
          <w14:textFill>
            <w14:solidFill>
              <w14:schemeClr w14:val="tx1"/>
            </w14:solidFill>
          </w14:textFill>
        </w:rPr>
        <w:t>诚信</w:t>
      </w:r>
      <w:r>
        <w:rPr>
          <w:rFonts w:hint="eastAsia" w:ascii="仿宋_GB2312" w:eastAsia="仿宋_GB2312"/>
          <w:bCs/>
          <w:color w:val="000000" w:themeColor="text1"/>
          <w:sz w:val="32"/>
          <w:szCs w:val="32"/>
          <w:highlight w:val="none"/>
          <w14:textFill>
            <w14:solidFill>
              <w14:schemeClr w14:val="tx1"/>
            </w14:solidFill>
          </w14:textFill>
        </w:rPr>
        <w:t>承诺</w:t>
      </w:r>
      <w:r>
        <w:rPr>
          <w:rFonts w:hint="eastAsia" w:ascii="仿宋_GB2312" w:eastAsia="仿宋_GB2312"/>
          <w:bCs/>
          <w:color w:val="000000" w:themeColor="text1"/>
          <w:sz w:val="32"/>
          <w:szCs w:val="32"/>
          <w:highlight w:val="none"/>
          <w:lang w:eastAsia="zh-CN"/>
          <w14:textFill>
            <w14:solidFill>
              <w14:schemeClr w14:val="tx1"/>
            </w14:solidFill>
          </w14:textFill>
        </w:rPr>
        <w:t>书</w:t>
      </w:r>
    </w:p>
    <w:p>
      <w:pPr>
        <w:keepNext w:val="0"/>
        <w:keepLines w:val="0"/>
        <w:pageBreakBefore w:val="0"/>
        <w:widowControl w:val="0"/>
        <w:numPr>
          <w:ilvl w:val="0"/>
          <w:numId w:val="0"/>
        </w:numPr>
        <w:kinsoku/>
        <w:wordWrap/>
        <w:overflowPunct w:val="0"/>
        <w:topLinePunct w:val="0"/>
        <w:autoSpaceDE/>
        <w:autoSpaceDN/>
        <w:bidi w:val="0"/>
        <w:adjustRightInd/>
        <w:spacing w:line="560" w:lineRule="exact"/>
        <w:ind w:left="1916" w:leftChars="760" w:hanging="320" w:hangingChars="100"/>
        <w:jc w:val="both"/>
        <w:textAlignment w:val="auto"/>
        <w:rPr>
          <w:rFonts w:hint="eastAsia" w:ascii="仿宋_GB2312" w:eastAsia="仿宋_GB2312"/>
          <w:bCs/>
          <w:color w:val="000000" w:themeColor="text1"/>
          <w:sz w:val="32"/>
          <w:szCs w:val="32"/>
          <w:highlight w:val="none"/>
          <w:lang w:eastAsia="zh-CN"/>
          <w14:textFill>
            <w14:solidFill>
              <w14:schemeClr w14:val="tx1"/>
            </w14:solidFill>
          </w14:textFill>
        </w:rPr>
      </w:pPr>
      <w:r>
        <w:rPr>
          <w:rFonts w:hint="eastAsia" w:ascii="仿宋_GB2312" w:eastAsia="仿宋_GB2312"/>
          <w:bCs/>
          <w:color w:val="000000" w:themeColor="text1"/>
          <w:sz w:val="32"/>
          <w:szCs w:val="32"/>
          <w:highlight w:val="none"/>
          <w:lang w:val="en-US" w:eastAsia="zh-CN"/>
          <w14:textFill>
            <w14:solidFill>
              <w14:schemeClr w14:val="tx1"/>
            </w14:solidFill>
          </w14:textFill>
        </w:rPr>
        <w:t>2.沈阳市</w:t>
      </w:r>
      <w:r>
        <w:rPr>
          <w:rFonts w:hint="eastAsia" w:ascii="仿宋_GB2312" w:eastAsia="仿宋_GB2312"/>
          <w:bCs/>
          <w:color w:val="000000" w:themeColor="text1"/>
          <w:sz w:val="32"/>
          <w:szCs w:val="32"/>
          <w:highlight w:val="none"/>
          <w14:textFill>
            <w14:solidFill>
              <w14:schemeClr w14:val="tx1"/>
            </w14:solidFill>
          </w14:textFill>
        </w:rPr>
        <w:t>中青年科技</w:t>
      </w:r>
      <w:r>
        <w:rPr>
          <w:rFonts w:ascii="仿宋_GB2312" w:eastAsia="仿宋_GB2312"/>
          <w:bCs/>
          <w:color w:val="000000" w:themeColor="text1"/>
          <w:sz w:val="32"/>
          <w:szCs w:val="32"/>
          <w:highlight w:val="none"/>
          <w14:textFill>
            <w14:solidFill>
              <w14:schemeClr w14:val="tx1"/>
            </w14:solidFill>
          </w14:textFill>
        </w:rPr>
        <w:t>创新</w:t>
      </w:r>
      <w:r>
        <w:rPr>
          <w:rFonts w:hint="eastAsia" w:ascii="仿宋_GB2312" w:eastAsia="仿宋_GB2312"/>
          <w:bCs/>
          <w:color w:val="000000" w:themeColor="text1"/>
          <w:sz w:val="32"/>
          <w:szCs w:val="32"/>
          <w:highlight w:val="none"/>
          <w14:textFill>
            <w14:solidFill>
              <w14:schemeClr w14:val="tx1"/>
            </w14:solidFill>
          </w14:textFill>
        </w:rPr>
        <w:t>人才支持计划项目申报可行性报告</w:t>
      </w:r>
      <w:r>
        <w:rPr>
          <w:rFonts w:hint="eastAsia" w:ascii="仿宋_GB2312" w:eastAsia="仿宋_GB2312"/>
          <w:bCs/>
          <w:color w:val="000000" w:themeColor="text1"/>
          <w:sz w:val="32"/>
          <w:szCs w:val="32"/>
          <w:highlight w:val="none"/>
          <w:lang w:eastAsia="zh-CN"/>
          <w14:textFill>
            <w14:solidFill>
              <w14:schemeClr w14:val="tx1"/>
            </w14:solidFill>
          </w14:textFill>
        </w:rPr>
        <w:t>提纲</w:t>
      </w:r>
    </w:p>
    <w:p>
      <w:pPr>
        <w:keepNext w:val="0"/>
        <w:keepLines w:val="0"/>
        <w:pageBreakBefore w:val="0"/>
        <w:widowControl w:val="0"/>
        <w:numPr>
          <w:ilvl w:val="0"/>
          <w:numId w:val="0"/>
        </w:numPr>
        <w:kinsoku/>
        <w:wordWrap/>
        <w:overflowPunct w:val="0"/>
        <w:topLinePunct w:val="0"/>
        <w:autoSpaceDE/>
        <w:autoSpaceDN/>
        <w:bidi w:val="0"/>
        <w:adjustRightInd/>
        <w:spacing w:line="560" w:lineRule="exact"/>
        <w:ind w:left="1916" w:leftChars="760" w:hanging="320" w:hangingChars="100"/>
        <w:jc w:val="both"/>
        <w:textAlignment w:val="auto"/>
        <w:rPr>
          <w:rFonts w:hint="eastAsia" w:ascii="仿宋_GB2312" w:eastAsia="仿宋_GB2312"/>
          <w:bCs/>
          <w:color w:val="000000" w:themeColor="text1"/>
          <w:sz w:val="32"/>
          <w:szCs w:val="32"/>
          <w:highlight w:val="none"/>
          <w:lang w:val="en-US" w:eastAsia="zh-CN"/>
          <w14:textFill>
            <w14:solidFill>
              <w14:schemeClr w14:val="tx1"/>
            </w14:solidFill>
          </w14:textFill>
        </w:rPr>
      </w:pPr>
      <w:r>
        <w:rPr>
          <w:rFonts w:hint="eastAsia" w:ascii="仿宋_GB2312" w:eastAsia="仿宋_GB2312"/>
          <w:bCs/>
          <w:color w:val="000000" w:themeColor="text1"/>
          <w:sz w:val="32"/>
          <w:szCs w:val="32"/>
          <w:highlight w:val="none"/>
          <w:lang w:val="en-US" w:eastAsia="zh-CN"/>
          <w14:textFill>
            <w14:solidFill>
              <w14:schemeClr w14:val="tx1"/>
            </w14:solidFill>
          </w14:textFill>
        </w:rPr>
        <w:t>3.</w:t>
      </w:r>
      <w:r>
        <w:rPr>
          <w:rFonts w:hint="eastAsia" w:ascii="仿宋_GB2312" w:eastAsia="仿宋_GB2312"/>
          <w:bCs/>
          <w:color w:val="000000" w:themeColor="text1"/>
          <w:sz w:val="32"/>
          <w:szCs w:val="32"/>
          <w:highlight w:val="none"/>
          <w14:textFill>
            <w14:solidFill>
              <w14:schemeClr w14:val="tx1"/>
            </w14:solidFill>
          </w14:textFill>
        </w:rPr>
        <w:t>沈阳市高校、科研院所科技成果技术合同补贴申请表</w:t>
      </w:r>
    </w:p>
    <w:p>
      <w:pPr>
        <w:keepNext w:val="0"/>
        <w:keepLines w:val="0"/>
        <w:pageBreakBefore w:val="0"/>
        <w:widowControl w:val="0"/>
        <w:kinsoku/>
        <w:wordWrap/>
        <w:overflowPunct w:val="0"/>
        <w:topLinePunct w:val="0"/>
        <w:autoSpaceDE/>
        <w:autoSpaceDN/>
        <w:bidi w:val="0"/>
        <w:adjustRightInd/>
        <w:spacing w:line="560" w:lineRule="exact"/>
        <w:ind w:firstLine="1600" w:firstLineChars="500"/>
        <w:jc w:val="both"/>
        <w:textAlignment w:val="auto"/>
        <w:rPr>
          <w:rFonts w:hint="eastAsia" w:ascii="仿宋_GB2312" w:eastAsia="仿宋_GB2312"/>
          <w:bCs/>
          <w:color w:val="000000" w:themeColor="text1"/>
          <w:sz w:val="32"/>
          <w:szCs w:val="32"/>
          <w:highlight w:val="none"/>
          <w14:textFill>
            <w14:solidFill>
              <w14:schemeClr w14:val="tx1"/>
            </w14:solidFill>
          </w14:textFill>
        </w:rPr>
      </w:pPr>
      <w:r>
        <w:rPr>
          <w:rFonts w:hint="eastAsia" w:ascii="仿宋_GB2312" w:eastAsia="仿宋_GB2312"/>
          <w:bCs/>
          <w:color w:val="000000" w:themeColor="text1"/>
          <w:sz w:val="32"/>
          <w:szCs w:val="32"/>
          <w:highlight w:val="none"/>
          <w:lang w:val="en-US" w:eastAsia="zh-CN"/>
          <w14:textFill>
            <w14:solidFill>
              <w14:schemeClr w14:val="tx1"/>
            </w14:solidFill>
          </w14:textFill>
        </w:rPr>
        <w:t>4.</w:t>
      </w:r>
      <w:r>
        <w:rPr>
          <w:rFonts w:hint="eastAsia" w:ascii="仿宋_GB2312" w:eastAsia="仿宋_GB2312"/>
          <w:bCs/>
          <w:color w:val="000000" w:themeColor="text1"/>
          <w:sz w:val="32"/>
          <w:szCs w:val="32"/>
          <w:highlight w:val="none"/>
          <w14:textFill>
            <w14:solidFill>
              <w14:schemeClr w14:val="tx1"/>
            </w14:solidFill>
          </w14:textFill>
        </w:rPr>
        <w:t>沈阳市技术转移机构补助申请表</w:t>
      </w: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eastAsia" w:ascii="仿宋_GB2312" w:eastAsia="仿宋_GB2312"/>
          <w:bCs/>
          <w:color w:val="000000" w:themeColor="text1"/>
          <w:sz w:val="32"/>
          <w:szCs w:val="32"/>
          <w:highlight w:val="none"/>
          <w14:textFill>
            <w14:solidFill>
              <w14:schemeClr w14:val="tx1"/>
            </w14:solidFill>
          </w14:textFill>
        </w:rPr>
      </w:pPr>
      <w:r>
        <w:rPr>
          <w:rFonts w:hint="eastAsia" w:ascii="仿宋_GB2312" w:eastAsia="仿宋_GB2312"/>
          <w:bCs/>
          <w:color w:val="000000" w:themeColor="text1"/>
          <w:sz w:val="32"/>
          <w:szCs w:val="32"/>
          <w:highlight w:val="none"/>
          <w14:textFill>
            <w14:solidFill>
              <w14:schemeClr w14:val="tx1"/>
            </w14:solidFill>
          </w14:textFill>
        </w:rPr>
        <w:t xml:space="preserve">          </w:t>
      </w:r>
      <w:r>
        <w:rPr>
          <w:rFonts w:hint="eastAsia" w:ascii="仿宋_GB2312" w:eastAsia="仿宋_GB2312"/>
          <w:bCs/>
          <w:color w:val="000000" w:themeColor="text1"/>
          <w:sz w:val="32"/>
          <w:szCs w:val="32"/>
          <w:highlight w:val="none"/>
          <w:lang w:val="en-US" w:eastAsia="zh-CN"/>
          <w14:textFill>
            <w14:solidFill>
              <w14:schemeClr w14:val="tx1"/>
            </w14:solidFill>
          </w14:textFill>
        </w:rPr>
        <w:t>5.</w:t>
      </w:r>
      <w:r>
        <w:rPr>
          <w:rFonts w:hint="eastAsia" w:ascii="仿宋_GB2312" w:eastAsia="仿宋_GB2312"/>
          <w:bCs/>
          <w:color w:val="000000" w:themeColor="text1"/>
          <w:sz w:val="32"/>
          <w:szCs w:val="32"/>
          <w:highlight w:val="none"/>
          <w14:textFill>
            <w14:solidFill>
              <w14:schemeClr w14:val="tx1"/>
            </w14:solidFill>
          </w14:textFill>
        </w:rPr>
        <w:t>沈阳市技术经纪人备案登记表</w:t>
      </w: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eastAsia" w:ascii="仿宋_GB2312" w:eastAsia="仿宋_GB2312"/>
          <w:bCs/>
          <w:color w:val="000000" w:themeColor="text1"/>
          <w:sz w:val="32"/>
          <w:szCs w:val="32"/>
          <w:highlight w:val="none"/>
          <w:lang w:val="en-US" w:eastAsia="zh-CN"/>
          <w14:textFill>
            <w14:solidFill>
              <w14:schemeClr w14:val="tx1"/>
            </w14:solidFill>
          </w14:textFill>
        </w:rPr>
      </w:pPr>
      <w:r>
        <w:rPr>
          <w:rFonts w:hint="eastAsia" w:ascii="仿宋_GB2312" w:eastAsia="仿宋_GB2312"/>
          <w:bCs/>
          <w:color w:val="000000" w:themeColor="text1"/>
          <w:sz w:val="32"/>
          <w:szCs w:val="32"/>
          <w:highlight w:val="none"/>
          <w:lang w:val="en-US" w:eastAsia="zh-CN"/>
          <w14:textFill>
            <w14:solidFill>
              <w14:schemeClr w14:val="tx1"/>
            </w14:solidFill>
          </w14:textFill>
        </w:rPr>
        <w:t xml:space="preserve">          6.</w:t>
      </w:r>
      <w:r>
        <w:rPr>
          <w:rFonts w:hint="eastAsia" w:ascii="仿宋_GB2312" w:eastAsia="仿宋_GB2312"/>
          <w:color w:val="000000" w:themeColor="text1"/>
          <w:sz w:val="32"/>
          <w:szCs w:val="32"/>
          <w:highlight w:val="none"/>
          <w14:textFill>
            <w14:solidFill>
              <w14:schemeClr w14:val="tx1"/>
            </w14:solidFill>
          </w14:textFill>
        </w:rPr>
        <w:t>沈阳市企业技术需求征集表</w:t>
      </w: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eastAsia" w:ascii="仿宋_GB2312" w:eastAsia="仿宋_GB2312"/>
          <w:bCs/>
          <w:color w:val="000000" w:themeColor="text1"/>
          <w:sz w:val="32"/>
          <w:szCs w:val="32"/>
          <w:highlight w:val="none"/>
          <w:lang w:val="en-US" w:eastAsia="zh-CN"/>
          <w14:textFill>
            <w14:solidFill>
              <w14:schemeClr w14:val="tx1"/>
            </w14:solidFill>
          </w14:textFill>
        </w:rPr>
      </w:pPr>
      <w:r>
        <w:rPr>
          <w:rFonts w:hint="eastAsia" w:ascii="仿宋_GB2312" w:eastAsia="仿宋_GB2312"/>
          <w:bCs/>
          <w:color w:val="000000" w:themeColor="text1"/>
          <w:sz w:val="32"/>
          <w:szCs w:val="32"/>
          <w:highlight w:val="none"/>
          <w:lang w:val="en-US" w:eastAsia="zh-CN"/>
          <w14:textFill>
            <w14:solidFill>
              <w14:schemeClr w14:val="tx1"/>
            </w14:solidFill>
          </w14:textFill>
        </w:rPr>
        <w:t xml:space="preserve">          7.沈阳市技术经纪人补助申请表</w:t>
      </w: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default" w:ascii="仿宋_GB2312" w:eastAsia="仿宋_GB2312"/>
          <w:bCs/>
          <w:color w:val="000000" w:themeColor="text1"/>
          <w:sz w:val="32"/>
          <w:szCs w:val="32"/>
          <w:highlight w:val="none"/>
          <w:lang w:val="en-US" w:eastAsia="zh-CN"/>
          <w14:textFill>
            <w14:solidFill>
              <w14:schemeClr w14:val="tx1"/>
            </w14:solidFill>
          </w14:textFill>
        </w:rPr>
      </w:pPr>
      <w:r>
        <w:rPr>
          <w:rFonts w:hint="eastAsia" w:ascii="仿宋_GB2312" w:eastAsia="仿宋_GB2312"/>
          <w:bCs/>
          <w:color w:val="000000" w:themeColor="text1"/>
          <w:sz w:val="32"/>
          <w:szCs w:val="32"/>
          <w:highlight w:val="none"/>
          <w:lang w:val="en-US" w:eastAsia="zh-CN"/>
          <w14:textFill>
            <w14:solidFill>
              <w14:schemeClr w14:val="tx1"/>
            </w14:solidFill>
          </w14:textFill>
        </w:rPr>
        <w:t xml:space="preserve">          8.</w:t>
      </w:r>
      <w:r>
        <w:rPr>
          <w:rFonts w:hint="eastAsia" w:ascii="仿宋_GB2312" w:eastAsia="仿宋_GB2312"/>
          <w:bCs/>
          <w:color w:val="000000" w:themeColor="text1"/>
          <w:sz w:val="32"/>
          <w:szCs w:val="32"/>
          <w:highlight w:val="none"/>
          <w14:textFill>
            <w14:solidFill>
              <w14:schemeClr w14:val="tx1"/>
            </w14:solidFill>
          </w14:textFill>
        </w:rPr>
        <w:t>沈阳市科技企业创新项目技术合同补贴申请表</w:t>
      </w: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eastAsia" w:ascii="仿宋_GB2312" w:eastAsia="仿宋_GB2312"/>
          <w:bCs/>
          <w:color w:val="000000" w:themeColor="text1"/>
          <w:sz w:val="32"/>
          <w:szCs w:val="32"/>
          <w:highlight w:val="none"/>
          <w14:textFill>
            <w14:solidFill>
              <w14:schemeClr w14:val="tx1"/>
            </w14:solidFill>
          </w14:textFill>
        </w:rPr>
      </w:pPr>
      <w:r>
        <w:rPr>
          <w:rFonts w:hint="eastAsia" w:ascii="仿宋_GB2312" w:eastAsia="仿宋_GB2312"/>
          <w:bCs/>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eastAsia" w:ascii="仿宋_GB2312" w:eastAsia="仿宋_GB2312"/>
          <w:bCs/>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hint="eastAsia" w:ascii="仿宋_GB2312" w:eastAsia="仿宋_GB2312"/>
          <w:bCs/>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pacing w:line="560" w:lineRule="exact"/>
        <w:ind w:firstLine="5120" w:firstLineChars="1600"/>
        <w:jc w:val="both"/>
        <w:textAlignment w:val="auto"/>
        <w:rPr>
          <w:rFonts w:ascii="仿宋_GB2312" w:eastAsia="仿宋_GB2312"/>
          <w:bCs/>
          <w:color w:val="000000" w:themeColor="text1"/>
          <w:sz w:val="32"/>
          <w:szCs w:val="32"/>
          <w:highlight w:val="none"/>
          <w14:textFill>
            <w14:solidFill>
              <w14:schemeClr w14:val="tx1"/>
            </w14:solidFill>
          </w14:textFill>
        </w:rPr>
      </w:pPr>
      <w:r>
        <w:rPr>
          <w:rFonts w:hint="eastAsia" w:ascii="仿宋_GB2312" w:eastAsia="仿宋_GB2312"/>
          <w:bCs/>
          <w:color w:val="000000" w:themeColor="text1"/>
          <w:sz w:val="32"/>
          <w:szCs w:val="32"/>
          <w:highlight w:val="none"/>
          <w14:textFill>
            <w14:solidFill>
              <w14:schemeClr w14:val="tx1"/>
            </w14:solidFill>
          </w14:textFill>
        </w:rPr>
        <w:t>沈阳市科学技术局</w:t>
      </w:r>
    </w:p>
    <w:p>
      <w:pPr>
        <w:keepNext w:val="0"/>
        <w:keepLines w:val="0"/>
        <w:pageBreakBefore w:val="0"/>
        <w:widowControl w:val="0"/>
        <w:kinsoku/>
        <w:wordWrap/>
        <w:overflowPunct w:val="0"/>
        <w:topLinePunct w:val="0"/>
        <w:autoSpaceDE/>
        <w:autoSpaceDN/>
        <w:bidi w:val="0"/>
        <w:adjustRightInd/>
        <w:spacing w:line="560" w:lineRule="exact"/>
        <w:jc w:val="both"/>
        <w:textAlignment w:val="auto"/>
        <w:rPr>
          <w:rFonts w:ascii="仿宋_GB2312" w:eastAsia="仿宋_GB2312"/>
          <w:bCs/>
          <w:color w:val="000000" w:themeColor="text1"/>
          <w:sz w:val="32"/>
          <w:szCs w:val="32"/>
          <w:highlight w:val="none"/>
          <w14:textFill>
            <w14:solidFill>
              <w14:schemeClr w14:val="tx1"/>
            </w14:solidFill>
          </w14:textFill>
        </w:rPr>
      </w:pPr>
      <w:r>
        <w:rPr>
          <w:rFonts w:hint="eastAsia" w:ascii="仿宋_GB2312" w:eastAsia="仿宋_GB2312"/>
          <w:bCs/>
          <w:color w:val="000000" w:themeColor="text1"/>
          <w:sz w:val="32"/>
          <w:szCs w:val="32"/>
          <w:highlight w:val="none"/>
          <w14:textFill>
            <w14:solidFill>
              <w14:schemeClr w14:val="tx1"/>
            </w14:solidFill>
          </w14:textFill>
        </w:rPr>
        <w:t xml:space="preserve">                               </w:t>
      </w:r>
      <w:r>
        <w:rPr>
          <w:rFonts w:hint="eastAsia" w:ascii="仿宋_GB2312" w:eastAsia="仿宋_GB2312"/>
          <w:bCs/>
          <w:color w:val="000000" w:themeColor="text1"/>
          <w:sz w:val="32"/>
          <w:szCs w:val="32"/>
          <w:highlight w:val="none"/>
          <w:lang w:val="en-US" w:eastAsia="zh-CN"/>
          <w14:textFill>
            <w14:solidFill>
              <w14:schemeClr w14:val="tx1"/>
            </w14:solidFill>
          </w14:textFill>
        </w:rPr>
        <w:t xml:space="preserve"> </w:t>
      </w:r>
      <w:r>
        <w:rPr>
          <w:rFonts w:hint="eastAsia" w:ascii="仿宋_GB2312" w:eastAsia="仿宋_GB2312"/>
          <w:bCs/>
          <w:color w:val="000000" w:themeColor="text1"/>
          <w:sz w:val="32"/>
          <w:szCs w:val="32"/>
          <w:highlight w:val="none"/>
          <w14:textFill>
            <w14:solidFill>
              <w14:schemeClr w14:val="tx1"/>
            </w14:solidFill>
          </w14:textFill>
        </w:rPr>
        <w:t>20</w:t>
      </w:r>
      <w:r>
        <w:rPr>
          <w:rFonts w:ascii="仿宋_GB2312" w:eastAsia="仿宋_GB2312"/>
          <w:bCs/>
          <w:color w:val="000000" w:themeColor="text1"/>
          <w:sz w:val="32"/>
          <w:szCs w:val="32"/>
          <w:highlight w:val="none"/>
          <w14:textFill>
            <w14:solidFill>
              <w14:schemeClr w14:val="tx1"/>
            </w14:solidFill>
          </w14:textFill>
        </w:rPr>
        <w:t>21</w:t>
      </w:r>
      <w:r>
        <w:rPr>
          <w:rFonts w:hint="eastAsia" w:ascii="仿宋_GB2312" w:eastAsia="仿宋_GB2312"/>
          <w:bCs/>
          <w:color w:val="000000" w:themeColor="text1"/>
          <w:sz w:val="32"/>
          <w:szCs w:val="32"/>
          <w:highlight w:val="none"/>
          <w14:textFill>
            <w14:solidFill>
              <w14:schemeClr w14:val="tx1"/>
            </w14:solidFill>
          </w14:textFill>
        </w:rPr>
        <w:t>年</w:t>
      </w:r>
      <w:r>
        <w:rPr>
          <w:rFonts w:ascii="仿宋_GB2312" w:eastAsia="仿宋_GB2312"/>
          <w:bCs/>
          <w:color w:val="000000" w:themeColor="text1"/>
          <w:sz w:val="32"/>
          <w:szCs w:val="32"/>
          <w:highlight w:val="none"/>
          <w14:textFill>
            <w14:solidFill>
              <w14:schemeClr w14:val="tx1"/>
            </w14:solidFill>
          </w14:textFill>
        </w:rPr>
        <w:t>9</w:t>
      </w:r>
      <w:r>
        <w:rPr>
          <w:rFonts w:hint="eastAsia" w:ascii="仿宋_GB2312" w:eastAsia="仿宋_GB2312"/>
          <w:bCs/>
          <w:color w:val="000000" w:themeColor="text1"/>
          <w:sz w:val="32"/>
          <w:szCs w:val="32"/>
          <w:highlight w:val="none"/>
          <w14:textFill>
            <w14:solidFill>
              <w14:schemeClr w14:val="tx1"/>
            </w14:solidFill>
          </w14:textFill>
        </w:rPr>
        <w:t>月</w:t>
      </w:r>
      <w:r>
        <w:rPr>
          <w:rFonts w:hint="eastAsia" w:ascii="仿宋_GB2312" w:eastAsia="仿宋_GB2312"/>
          <w:bCs/>
          <w:color w:val="000000" w:themeColor="text1"/>
          <w:sz w:val="32"/>
          <w:szCs w:val="32"/>
          <w:highlight w:val="none"/>
          <w:lang w:val="en-US" w:eastAsia="zh-CN"/>
          <w14:textFill>
            <w14:solidFill>
              <w14:schemeClr w14:val="tx1"/>
            </w14:solidFill>
          </w14:textFill>
        </w:rPr>
        <w:t>24</w:t>
      </w:r>
      <w:r>
        <w:rPr>
          <w:rFonts w:hint="eastAsia" w:ascii="仿宋_GB2312" w:eastAsia="仿宋_GB2312"/>
          <w:bCs/>
          <w:color w:val="000000" w:themeColor="text1"/>
          <w:sz w:val="32"/>
          <w:szCs w:val="32"/>
          <w:highlight w:val="none"/>
          <w14:textFill>
            <w14:solidFill>
              <w14:schemeClr w14:val="tx1"/>
            </w14:solidFill>
          </w14:textFill>
        </w:rPr>
        <w:t>日</w:t>
      </w:r>
    </w:p>
    <w:p>
      <w:pPr>
        <w:keepNext w:val="0"/>
        <w:keepLines w:val="0"/>
        <w:pageBreakBefore w:val="0"/>
        <w:widowControl w:val="0"/>
        <w:kinsoku/>
        <w:wordWrap/>
        <w:overflowPunct w:val="0"/>
        <w:topLinePunct w:val="0"/>
        <w:autoSpaceDE/>
        <w:autoSpaceDN/>
        <w:bidi w:val="0"/>
        <w:adjustRightInd/>
        <w:jc w:val="both"/>
        <w:textAlignment w:val="auto"/>
        <w:rPr>
          <w:rFonts w:hint="eastAsia" w:ascii="黑体" w:eastAsia="黑体" w:hAnsiTheme="majorEastAsia"/>
          <w:color w:val="000000" w:themeColor="text1"/>
          <w:sz w:val="32"/>
          <w:szCs w:val="32"/>
          <w:highlight w:val="none"/>
          <w14:textFill>
            <w14:solidFill>
              <w14:schemeClr w14:val="tx1"/>
            </w14:solidFill>
          </w14:textFill>
        </w:rPr>
      </w:pPr>
    </w:p>
    <w:p>
      <w:pPr>
        <w:rPr>
          <w:rFonts w:hint="eastAsia" w:ascii="黑体" w:eastAsia="黑体" w:hAnsiTheme="majorEastAsia"/>
          <w:color w:val="000000" w:themeColor="text1"/>
          <w:sz w:val="32"/>
          <w:szCs w:val="32"/>
          <w:highlight w:val="none"/>
          <w14:textFill>
            <w14:solidFill>
              <w14:schemeClr w14:val="tx1"/>
            </w14:solidFill>
          </w14:textFill>
        </w:rPr>
      </w:pPr>
      <w:r>
        <w:rPr>
          <w:rFonts w:hint="eastAsia" w:ascii="黑体" w:eastAsia="黑体" w:hAnsiTheme="majorEastAsia"/>
          <w:color w:val="000000" w:themeColor="text1"/>
          <w:sz w:val="32"/>
          <w:szCs w:val="32"/>
          <w:highlight w:val="none"/>
          <w14:textFill>
            <w14:solidFill>
              <w14:schemeClr w14:val="tx1"/>
            </w14:solidFill>
          </w14:textFill>
        </w:rPr>
        <w:br w:type="page"/>
      </w:r>
    </w:p>
    <w:p>
      <w:pPr>
        <w:jc w:val="left"/>
        <w:rPr>
          <w:rFonts w:ascii="黑体" w:eastAsia="黑体" w:hAnsiTheme="majorEastAsia"/>
          <w:color w:val="000000" w:themeColor="text1"/>
          <w:sz w:val="32"/>
          <w:szCs w:val="32"/>
          <w:highlight w:val="none"/>
          <w14:textFill>
            <w14:solidFill>
              <w14:schemeClr w14:val="tx1"/>
            </w14:solidFill>
          </w14:textFill>
        </w:rPr>
      </w:pPr>
      <w:r>
        <w:rPr>
          <w:rFonts w:hint="eastAsia" w:ascii="黑体" w:eastAsia="黑体" w:hAnsiTheme="majorEastAsia"/>
          <w:color w:val="000000" w:themeColor="text1"/>
          <w:sz w:val="32"/>
          <w:szCs w:val="32"/>
          <w:highlight w:val="none"/>
          <w14:textFill>
            <w14:solidFill>
              <w14:schemeClr w14:val="tx1"/>
            </w14:solidFill>
          </w14:textFill>
        </w:rPr>
        <w:t>附件1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t>诚信承诺书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楷体" w:hAnsi="楷体" w:eastAsia="楷体"/>
          <w:color w:val="000000" w:themeColor="text1"/>
          <w:sz w:val="32"/>
          <w:szCs w:val="32"/>
          <w:highlight w:val="none"/>
          <w14:textFill>
            <w14:solidFill>
              <w14:schemeClr w14:val="tx1"/>
            </w14:solidFill>
          </w14:textFill>
        </w:rPr>
      </w:pPr>
      <w:r>
        <w:rPr>
          <w:rFonts w:ascii="楷体" w:hAnsi="楷体" w:eastAsia="楷体"/>
          <w:color w:val="000000" w:themeColor="text1"/>
          <w:sz w:val="32"/>
          <w:szCs w:val="32"/>
          <w:highlight w:val="none"/>
          <w14:textFill>
            <w14:solidFill>
              <w14:schemeClr w14:val="tx1"/>
            </w14:solidFill>
          </w14:textFill>
        </w:rPr>
        <w:t>（申报单位</w:t>
      </w:r>
      <w:r>
        <w:rPr>
          <w:rFonts w:hint="eastAsia" w:ascii="楷体" w:hAnsi="楷体" w:eastAsia="楷体"/>
          <w:color w:val="000000" w:themeColor="text1"/>
          <w:sz w:val="32"/>
          <w:szCs w:val="32"/>
          <w:highlight w:val="none"/>
          <w14:textFill>
            <w14:solidFill>
              <w14:schemeClr w14:val="tx1"/>
            </w14:solidFill>
          </w14:textFill>
        </w:rPr>
        <w:t>/个人</w:t>
      </w:r>
      <w:r>
        <w:rPr>
          <w:rFonts w:ascii="楷体" w:hAnsi="楷体" w:eastAsia="楷体"/>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spacing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本单位/个人郑重作出如下承诺：</w:t>
      </w:r>
    </w:p>
    <w:p>
      <w:pPr>
        <w:spacing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1.对申报材料严格审核，保证申报材料内容及附件资料全部真实，涉及的科研数据、研究成果及所引用的资料文献、图标、注释合法，确保无重复申报的行为。</w:t>
      </w:r>
    </w:p>
    <w:p>
      <w:pPr>
        <w:spacing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2.开展了科研诚信审核与科技伦理审查，保证参与申报的全体项目（课题）组成员在科技活动中无科研失信与违反伦理道德行为。</w:t>
      </w:r>
    </w:p>
    <w:p>
      <w:pPr>
        <w:spacing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3.遵守相关纪律，不以游说、请托、贿赂等不正当手段要求相关业务部门或人员对申报的项目（课题）予以关照。</w:t>
      </w:r>
    </w:p>
    <w:p>
      <w:pPr>
        <w:spacing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4.主动接受监督，并按要求对科技管理或纪检监察、审计巡查等部门发现的问题进行整改。</w:t>
      </w:r>
    </w:p>
    <w:p>
      <w:pPr>
        <w:spacing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本单位自愿遵守以上规定，如有违反，愿承担相应后果及法律责任，并列入科研诚信失信记录。</w:t>
      </w:r>
    </w:p>
    <w:p>
      <w:pPr>
        <w:spacing w:line="560" w:lineRule="exact"/>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p>
    <w:p>
      <w:pPr>
        <w:spacing w:line="560" w:lineRule="exact"/>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承诺单位（盖章）：    </w:t>
      </w:r>
    </w:p>
    <w:p>
      <w:pPr>
        <w:spacing w:line="560" w:lineRule="exact"/>
        <w:ind w:firstLine="2560" w:firstLineChars="8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承诺人（签字或名章）：</w:t>
      </w:r>
    </w:p>
    <w:p>
      <w:pPr>
        <w:spacing w:line="560" w:lineRule="exact"/>
        <w:ind w:firstLine="5120" w:firstLineChars="1600"/>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spacing w:line="560" w:lineRule="exact"/>
        <w:ind w:firstLine="6720" w:firstLineChars="21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年   月   日</w:t>
      </w:r>
    </w:p>
    <w:p>
      <w:pPr>
        <w:rPr>
          <w:rFonts w:hint="eastAsia" w:ascii="黑体" w:eastAsia="黑体"/>
          <w:bCs/>
          <w:color w:val="000000" w:themeColor="text1"/>
          <w:sz w:val="32"/>
          <w:szCs w:val="32"/>
          <w:highlight w:val="none"/>
          <w14:textFill>
            <w14:solidFill>
              <w14:schemeClr w14:val="tx1"/>
            </w14:solidFill>
          </w14:textFill>
        </w:rPr>
      </w:pPr>
      <w:r>
        <w:rPr>
          <w:rFonts w:hint="eastAsia" w:ascii="黑体" w:eastAsia="黑体"/>
          <w:bCs/>
          <w:color w:val="000000" w:themeColor="text1"/>
          <w:sz w:val="32"/>
          <w:szCs w:val="32"/>
          <w:highlight w:val="none"/>
          <w14:textFill>
            <w14:solidFill>
              <w14:schemeClr w14:val="tx1"/>
            </w14:solidFill>
          </w14:textFill>
        </w:rPr>
        <w:br w:type="page"/>
      </w:r>
    </w:p>
    <w:p>
      <w:pPr>
        <w:jc w:val="left"/>
        <w:rPr>
          <w:rFonts w:ascii="黑体" w:eastAsia="黑体"/>
          <w:bCs/>
          <w:color w:val="000000" w:themeColor="text1"/>
          <w:sz w:val="32"/>
          <w:szCs w:val="32"/>
          <w:highlight w:val="none"/>
          <w14:textFill>
            <w14:solidFill>
              <w14:schemeClr w14:val="tx1"/>
            </w14:solidFill>
          </w14:textFill>
        </w:rPr>
      </w:pPr>
      <w:r>
        <w:rPr>
          <w:rFonts w:hint="eastAsia" w:ascii="黑体" w:eastAsia="黑体"/>
          <w:bCs/>
          <w:color w:val="000000" w:themeColor="text1"/>
          <w:sz w:val="32"/>
          <w:szCs w:val="32"/>
          <w:highlight w:val="none"/>
          <w14:textFill>
            <w14:solidFill>
              <w14:schemeClr w14:val="tx1"/>
            </w14:solidFill>
          </w14:textFill>
        </w:rPr>
        <w:t>附件</w:t>
      </w:r>
      <w:r>
        <w:rPr>
          <w:rFonts w:ascii="黑体" w:eastAsia="黑体"/>
          <w:bCs/>
          <w:color w:val="000000" w:themeColor="text1"/>
          <w:sz w:val="32"/>
          <w:szCs w:val="32"/>
          <w:highlight w:val="none"/>
          <w14:textFill>
            <w14:solidFill>
              <w14:schemeClr w14:val="tx1"/>
            </w14:solidFill>
          </w14:textFill>
        </w:rPr>
        <w:t>2</w:t>
      </w:r>
    </w:p>
    <w:p>
      <w:pPr>
        <w:spacing w:line="600" w:lineRule="exact"/>
        <w:jc w:val="center"/>
        <w:rPr>
          <w:rFonts w:hint="eastAsia" w:ascii="方正小标宋简体" w:eastAsia="方正小标宋简体"/>
          <w:bCs/>
          <w:color w:val="000000" w:themeColor="text1"/>
          <w:sz w:val="44"/>
          <w:szCs w:val="44"/>
          <w:highlight w:val="none"/>
          <w14:textFill>
            <w14:solidFill>
              <w14:schemeClr w14:val="tx1"/>
            </w14:solidFill>
          </w14:textFill>
        </w:rPr>
      </w:pPr>
      <w:r>
        <w:rPr>
          <w:rFonts w:hint="eastAsia" w:ascii="方正小标宋简体" w:eastAsia="方正小标宋简体"/>
          <w:bCs/>
          <w:color w:val="000000" w:themeColor="text1"/>
          <w:sz w:val="44"/>
          <w:szCs w:val="44"/>
          <w:highlight w:val="none"/>
          <w:lang w:eastAsia="zh-CN"/>
          <w14:textFill>
            <w14:solidFill>
              <w14:schemeClr w14:val="tx1"/>
            </w14:solidFill>
          </w14:textFill>
        </w:rPr>
        <w:t>沈阳市</w:t>
      </w:r>
      <w:r>
        <w:rPr>
          <w:rFonts w:hint="eastAsia" w:ascii="方正小标宋简体" w:eastAsia="方正小标宋简体"/>
          <w:bCs/>
          <w:color w:val="000000" w:themeColor="text1"/>
          <w:sz w:val="44"/>
          <w:szCs w:val="44"/>
          <w:highlight w:val="none"/>
          <w14:textFill>
            <w14:solidFill>
              <w14:schemeClr w14:val="tx1"/>
            </w14:solidFill>
          </w14:textFill>
        </w:rPr>
        <w:t>中青年科技</w:t>
      </w:r>
      <w:r>
        <w:rPr>
          <w:rFonts w:hint="eastAsia" w:ascii="方正小标宋简体" w:eastAsia="方正小标宋简体"/>
          <w:bCs/>
          <w:color w:val="000000" w:themeColor="text1"/>
          <w:sz w:val="44"/>
          <w:szCs w:val="44"/>
          <w:highlight w:val="none"/>
          <w:lang w:eastAsia="zh-CN"/>
          <w14:textFill>
            <w14:solidFill>
              <w14:schemeClr w14:val="tx1"/>
            </w14:solidFill>
          </w14:textFill>
        </w:rPr>
        <w:t>创新</w:t>
      </w:r>
      <w:r>
        <w:rPr>
          <w:rFonts w:hint="eastAsia" w:ascii="方正小标宋简体" w:eastAsia="方正小标宋简体"/>
          <w:bCs/>
          <w:color w:val="000000" w:themeColor="text1"/>
          <w:sz w:val="44"/>
          <w:szCs w:val="44"/>
          <w:highlight w:val="none"/>
          <w14:textFill>
            <w14:solidFill>
              <w14:schemeClr w14:val="tx1"/>
            </w14:solidFill>
          </w14:textFill>
        </w:rPr>
        <w:t>人才支持计划</w:t>
      </w:r>
    </w:p>
    <w:p>
      <w:pPr>
        <w:spacing w:line="600" w:lineRule="exact"/>
        <w:jc w:val="center"/>
        <w:rPr>
          <w:rFonts w:ascii="方正小标宋简体" w:eastAsia="方正小标宋简体"/>
          <w:bCs/>
          <w:color w:val="000000" w:themeColor="text1"/>
          <w:sz w:val="44"/>
          <w:szCs w:val="44"/>
          <w:highlight w:val="none"/>
          <w14:textFill>
            <w14:solidFill>
              <w14:schemeClr w14:val="tx1"/>
            </w14:solidFill>
          </w14:textFill>
        </w:rPr>
      </w:pPr>
      <w:r>
        <w:rPr>
          <w:rFonts w:hint="eastAsia" w:ascii="方正小标宋简体" w:eastAsia="方正小标宋简体"/>
          <w:bCs/>
          <w:color w:val="000000" w:themeColor="text1"/>
          <w:sz w:val="44"/>
          <w:szCs w:val="44"/>
          <w:highlight w:val="none"/>
          <w14:textFill>
            <w14:solidFill>
              <w14:schemeClr w14:val="tx1"/>
            </w14:solidFill>
          </w14:textFill>
        </w:rPr>
        <w:t>项目申报可行性报告提纲</w:t>
      </w:r>
    </w:p>
    <w:p>
      <w:pPr>
        <w:spacing w:line="600" w:lineRule="exact"/>
        <w:jc w:val="center"/>
        <w:rPr>
          <w:rFonts w:ascii="方正小标宋简体" w:eastAsia="方正小标宋简体"/>
          <w:bCs/>
          <w:color w:val="000000" w:themeColor="text1"/>
          <w:sz w:val="44"/>
          <w:szCs w:val="44"/>
          <w:highlight w:val="none"/>
          <w14:textFill>
            <w14:solidFill>
              <w14:schemeClr w14:val="tx1"/>
            </w14:solidFill>
          </w14:textFill>
        </w:rPr>
      </w:pPr>
    </w:p>
    <w:p>
      <w:pPr>
        <w:ind w:firstLine="640" w:firstLineChars="200"/>
        <w:jc w:val="left"/>
        <w:rPr>
          <w:rFonts w:ascii="方正小标宋简体" w:eastAsia="方正小标宋简体"/>
          <w:bCs/>
          <w:color w:val="000000" w:themeColor="text1"/>
          <w:sz w:val="32"/>
          <w:szCs w:val="32"/>
          <w:highlight w:val="none"/>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一、项目需求分析</w:t>
      </w:r>
    </w:p>
    <w:p>
      <w:pPr>
        <w:ind w:firstLine="640" w:firstLineChars="200"/>
        <w:jc w:val="left"/>
        <w:rPr>
          <w:rFonts w:ascii="方正小标宋简体" w:eastAsia="方正小标宋简体"/>
          <w:bCs/>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简述项目提出的背景、技术开发状况、现有产业规模；项目产品的主要用途、性能；立项的必要性和预期经济效益。</w:t>
      </w:r>
    </w:p>
    <w:p>
      <w:pPr>
        <w:ind w:firstLine="640" w:firstLineChars="200"/>
        <w:jc w:val="left"/>
        <w:rPr>
          <w:rFonts w:ascii="方正小标宋简体" w:eastAsia="方正小标宋简体"/>
          <w:bCs/>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项目预期成果对经济社会发展或行业技术进步的支撑作用。</w:t>
      </w:r>
    </w:p>
    <w:p>
      <w:pPr>
        <w:ind w:firstLine="640" w:firstLineChars="200"/>
        <w:jc w:val="left"/>
        <w:rPr>
          <w:rFonts w:ascii="方正小标宋简体" w:eastAsia="方正小标宋简体"/>
          <w:bCs/>
          <w:color w:val="000000" w:themeColor="text1"/>
          <w:sz w:val="32"/>
          <w:szCs w:val="32"/>
          <w:highlight w:val="none"/>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二、现有工作基础</w:t>
      </w:r>
    </w:p>
    <w:p>
      <w:pPr>
        <w:ind w:firstLine="640" w:firstLineChars="200"/>
        <w:jc w:val="left"/>
        <w:rPr>
          <w:rFonts w:hint="eastAsia" w:ascii="方正小标宋简体" w:eastAsia="仿宋_GB2312"/>
          <w:bCs/>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1.国内外相关技术、知识产权和技术标准的现状与发展趋势分析</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ascii="方正小标宋简体" w:eastAsia="方正小标宋简体"/>
          <w:bCs/>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项目负责人（团队）</w:t>
      </w:r>
      <w:r>
        <w:rPr>
          <w:rFonts w:hint="eastAsia" w:ascii="仿宋_GB2312" w:eastAsia="仿宋_GB2312"/>
          <w:color w:val="000000" w:themeColor="text1"/>
          <w:sz w:val="32"/>
          <w:szCs w:val="32"/>
          <w:highlight w:val="none"/>
          <w14:textFill>
            <w14:solidFill>
              <w14:schemeClr w14:val="tx1"/>
            </w14:solidFill>
          </w14:textFill>
        </w:rPr>
        <w:t>实施该项目的优势，项目实施已具备的基础。包括已制定的相关规划及政策措施；近年来各类计划对本项目的支持情况及已取得的成果情况；产学研等研发力量组织情况，应用示范及产业化基础条件等。</w:t>
      </w:r>
    </w:p>
    <w:p>
      <w:pPr>
        <w:ind w:firstLine="640" w:firstLineChars="200"/>
        <w:jc w:val="left"/>
        <w:rPr>
          <w:rFonts w:ascii="方正小标宋简体" w:eastAsia="方正小标宋简体"/>
          <w:bCs/>
          <w:color w:val="000000" w:themeColor="text1"/>
          <w:sz w:val="32"/>
          <w:szCs w:val="32"/>
          <w:highlight w:val="none"/>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三、项目实施计划与考核指标</w:t>
      </w:r>
    </w:p>
    <w:p>
      <w:pPr>
        <w:ind w:firstLine="640" w:firstLineChars="200"/>
        <w:jc w:val="left"/>
        <w:rPr>
          <w:rFonts w:hint="eastAsia" w:ascii="方正小标宋简体" w:eastAsia="仿宋_GB2312"/>
          <w:bCs/>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1.项目目标</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2.主要任务</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3.项目的技术难点和创新点</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4.项目技术路线</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ascii="仿宋_GB2312" w:eastAsia="仿宋_GB2312"/>
          <w:color w:val="000000" w:themeColor="text1"/>
          <w:sz w:val="32"/>
          <w:szCs w:val="32"/>
          <w:highlight w:val="none"/>
          <w14:textFill>
            <w14:solidFill>
              <w14:schemeClr w14:val="tx1"/>
            </w14:solidFill>
          </w14:textFill>
        </w:rPr>
        <w:t>5</w:t>
      </w:r>
      <w:r>
        <w:rPr>
          <w:rFonts w:hint="eastAsia" w:ascii="仿宋_GB2312" w:eastAsia="仿宋_GB2312"/>
          <w:color w:val="000000" w:themeColor="text1"/>
          <w:sz w:val="32"/>
          <w:szCs w:val="32"/>
          <w:highlight w:val="none"/>
          <w14:textFill>
            <w14:solidFill>
              <w14:schemeClr w14:val="tx1"/>
            </w14:solidFill>
          </w14:textFill>
        </w:rPr>
        <w:t>.项目实施的年度计划安排与阶段目标</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ascii="仿宋_GB2312" w:eastAsia="仿宋_GB2312"/>
          <w:color w:val="000000" w:themeColor="text1"/>
          <w:sz w:val="32"/>
          <w:szCs w:val="32"/>
          <w:highlight w:val="none"/>
          <w14:textFill>
            <w14:solidFill>
              <w14:schemeClr w14:val="tx1"/>
            </w14:solidFill>
          </w14:textFill>
        </w:rPr>
      </w:pPr>
      <w:r>
        <w:rPr>
          <w:rFonts w:ascii="仿宋_GB2312" w:eastAsia="仿宋_GB2312"/>
          <w:color w:val="000000" w:themeColor="text1"/>
          <w:sz w:val="32"/>
          <w:szCs w:val="32"/>
          <w:highlight w:val="none"/>
          <w14:textFill>
            <w14:solidFill>
              <w14:schemeClr w14:val="tx1"/>
            </w14:solidFill>
          </w14:textFill>
        </w:rPr>
        <w:t>6</w:t>
      </w:r>
      <w:r>
        <w:rPr>
          <w:rFonts w:hint="eastAsia" w:ascii="仿宋_GB2312" w:eastAsia="仿宋_GB2312"/>
          <w:color w:val="000000" w:themeColor="text1"/>
          <w:sz w:val="32"/>
          <w:szCs w:val="32"/>
          <w:highlight w:val="none"/>
          <w14:textFill>
            <w14:solidFill>
              <w14:schemeClr w14:val="tx1"/>
            </w14:solidFill>
          </w14:textFill>
        </w:rPr>
        <w:t>.项目成果、中期</w:t>
      </w:r>
      <w:r>
        <w:rPr>
          <w:rFonts w:hint="eastAsia" w:ascii="仿宋_GB2312" w:eastAsia="仿宋_GB2312"/>
          <w:color w:val="000000" w:themeColor="text1"/>
          <w:sz w:val="32"/>
          <w:szCs w:val="32"/>
          <w:highlight w:val="none"/>
          <w:lang w:val="en-US" w:eastAsia="zh-CN"/>
          <w14:textFill>
            <w14:solidFill>
              <w14:schemeClr w14:val="tx1"/>
            </w14:solidFill>
          </w14:textFill>
        </w:rPr>
        <w:t>考核</w:t>
      </w:r>
      <w:r>
        <w:rPr>
          <w:rFonts w:hint="eastAsia" w:ascii="仿宋_GB2312" w:eastAsia="仿宋_GB2312"/>
          <w:color w:val="000000" w:themeColor="text1"/>
          <w:sz w:val="32"/>
          <w:szCs w:val="32"/>
          <w:highlight w:val="none"/>
          <w14:textFill>
            <w14:solidFill>
              <w14:schemeClr w14:val="tx1"/>
            </w14:solidFill>
          </w14:textFill>
        </w:rPr>
        <w:t>指标及总体考核指标。应具体说明每项成果的技术创新程度，实现的主要技术、经济效益、社会效益</w:t>
      </w:r>
      <w:r>
        <w:rPr>
          <w:rFonts w:ascii="仿宋_GB2312" w:eastAsia="仿宋_GB2312"/>
          <w:color w:val="000000" w:themeColor="text1"/>
          <w:sz w:val="32"/>
          <w:szCs w:val="32"/>
          <w:highlight w:val="none"/>
          <w14:textFill>
            <w14:solidFill>
              <w14:schemeClr w14:val="tx1"/>
            </w14:solidFill>
          </w14:textFill>
        </w:rPr>
        <w:t>和环境效益</w:t>
      </w:r>
      <w:r>
        <w:rPr>
          <w:rFonts w:hint="eastAsia" w:ascii="仿宋_GB2312" w:eastAsia="仿宋_GB2312"/>
          <w:color w:val="000000" w:themeColor="text1"/>
          <w:sz w:val="32"/>
          <w:szCs w:val="32"/>
          <w:highlight w:val="none"/>
          <w14:textFill>
            <w14:solidFill>
              <w14:schemeClr w14:val="tx1"/>
            </w14:solidFill>
          </w14:textFill>
        </w:rPr>
        <w:t>等指标，与国内外同类技术、产品的先进程度或竞争力比较，形成知识产权、技术标准的种类和数量，应用示范或产业化规模，人才队伍培养与创新基地建设等。指标要量化、</w:t>
      </w:r>
      <w:r>
        <w:rPr>
          <w:rFonts w:ascii="仿宋_GB2312" w:eastAsia="仿宋_GB2312"/>
          <w:color w:val="000000" w:themeColor="text1"/>
          <w:sz w:val="32"/>
          <w:szCs w:val="32"/>
          <w:highlight w:val="none"/>
          <w14:textFill>
            <w14:solidFill>
              <w14:schemeClr w14:val="tx1"/>
            </w14:solidFill>
          </w14:textFill>
        </w:rPr>
        <w:t>有依据、可考核</w:t>
      </w:r>
      <w:r>
        <w:rPr>
          <w:rFonts w:hint="eastAsia" w:ascii="仿宋_GB2312" w:eastAsia="仿宋_GB2312"/>
          <w:color w:val="000000" w:themeColor="text1"/>
          <w:sz w:val="32"/>
          <w:szCs w:val="32"/>
          <w:highlight w:val="none"/>
          <w14:textFill>
            <w14:solidFill>
              <w14:schemeClr w14:val="tx1"/>
            </w14:solidFill>
          </w14:textFill>
        </w:rPr>
        <w:t>。</w:t>
      </w:r>
    </w:p>
    <w:p>
      <w:pPr>
        <w:ind w:firstLine="640" w:firstLineChars="200"/>
        <w:jc w:val="left"/>
        <w:rPr>
          <w:rFonts w:hint="eastAsia" w:ascii="黑体" w:eastAsia="黑体"/>
          <w:color w:val="000000" w:themeColor="text1"/>
          <w:sz w:val="32"/>
          <w:szCs w:val="32"/>
          <w:highlight w:val="none"/>
          <w:lang w:eastAsia="zh-CN"/>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四、项目</w:t>
      </w:r>
      <w:r>
        <w:rPr>
          <w:rFonts w:hint="eastAsia" w:ascii="黑体" w:eastAsia="黑体"/>
          <w:color w:val="000000" w:themeColor="text1"/>
          <w:sz w:val="32"/>
          <w:szCs w:val="32"/>
          <w:highlight w:val="none"/>
          <w:lang w:eastAsia="zh-CN"/>
          <w14:textFill>
            <w14:solidFill>
              <w14:schemeClr w14:val="tx1"/>
            </w14:solidFill>
          </w14:textFill>
        </w:rPr>
        <w:t>资金概况</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1.项目</w:t>
      </w:r>
      <w:r>
        <w:rPr>
          <w:rFonts w:hint="eastAsia" w:ascii="仿宋_GB2312" w:eastAsia="仿宋_GB2312"/>
          <w:color w:val="000000" w:themeColor="text1"/>
          <w:sz w:val="32"/>
          <w:szCs w:val="32"/>
          <w:highlight w:val="none"/>
          <w:lang w:eastAsia="zh-CN"/>
          <w14:textFill>
            <w14:solidFill>
              <w14:schemeClr w14:val="tx1"/>
            </w14:solidFill>
          </w14:textFill>
        </w:rPr>
        <w:t>资金预算简要说明。</w:t>
      </w:r>
    </w:p>
    <w:p>
      <w:pPr>
        <w:ind w:firstLine="640" w:firstLineChars="200"/>
        <w:jc w:val="lef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olor w:val="000000" w:themeColor="text1"/>
          <w:sz w:val="32"/>
          <w:szCs w:val="32"/>
          <w:highlight w:val="none"/>
          <w14:textFill>
            <w14:solidFill>
              <w14:schemeClr w14:val="tx1"/>
            </w14:solidFill>
          </w14:textFill>
        </w:rPr>
        <w:t>其他经费的来源、落实和到位情况、用途。</w:t>
      </w:r>
    </w:p>
    <w:p>
      <w:pPr>
        <w:ind w:firstLine="640" w:firstLineChars="200"/>
        <w:jc w:val="left"/>
        <w:rPr>
          <w:rFonts w:ascii="黑体" w:eastAsia="黑体"/>
          <w:color w:val="000000" w:themeColor="text1"/>
          <w:sz w:val="32"/>
          <w:szCs w:val="32"/>
          <w:highlight w:val="none"/>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五、项目实施的风险分析及对策措施</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1.包括技术、市场、</w:t>
      </w:r>
      <w:r>
        <w:rPr>
          <w:rFonts w:ascii="仿宋_GB2312" w:eastAsia="仿宋_GB2312"/>
          <w:color w:val="000000" w:themeColor="text1"/>
          <w:sz w:val="32"/>
          <w:szCs w:val="32"/>
          <w:highlight w:val="none"/>
          <w14:textFill>
            <w14:solidFill>
              <w14:schemeClr w14:val="tx1"/>
            </w14:solidFill>
          </w14:textFill>
        </w:rPr>
        <w:t>环境等方面</w:t>
      </w:r>
      <w:r>
        <w:rPr>
          <w:rFonts w:hint="eastAsia" w:ascii="仿宋_GB2312" w:eastAsia="仿宋_GB2312"/>
          <w:color w:val="000000" w:themeColor="text1"/>
          <w:sz w:val="32"/>
          <w:szCs w:val="32"/>
          <w:highlight w:val="none"/>
          <w14:textFill>
            <w14:solidFill>
              <w14:schemeClr w14:val="tx1"/>
            </w14:solidFill>
          </w14:textFill>
        </w:rPr>
        <w:t>风险分析</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对策措施。</w:t>
      </w:r>
    </w:p>
    <w:p>
      <w:pPr>
        <w:ind w:firstLine="640" w:firstLineChars="200"/>
        <w:jc w:val="left"/>
        <w:rPr>
          <w:rFonts w:ascii="黑体" w:eastAsia="黑体"/>
          <w:color w:val="000000" w:themeColor="text1"/>
          <w:sz w:val="32"/>
          <w:szCs w:val="32"/>
          <w:highlight w:val="none"/>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六、组织保障措施</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组织实施方案与管理措施</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2.组织参与及产、学、研、用结合的措施</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3.项目、人才、基地统筹计划</w:t>
      </w:r>
      <w:r>
        <w:rPr>
          <w:rFonts w:hint="eastAsia" w:ascii="仿宋_GB2312" w:eastAsia="仿宋_GB2312"/>
          <w:color w:val="000000" w:themeColor="text1"/>
          <w:sz w:val="32"/>
          <w:szCs w:val="32"/>
          <w:highlight w:val="none"/>
          <w:lang w:eastAsia="zh-CN"/>
          <w14:textFill>
            <w14:solidFill>
              <w14:schemeClr w14:val="tx1"/>
            </w14:solidFill>
          </w14:textFill>
        </w:rPr>
        <w:t>。</w:t>
      </w:r>
    </w:p>
    <w:p>
      <w:pPr>
        <w:ind w:firstLine="640" w:firstLineChars="200"/>
        <w:jc w:val="left"/>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4.其他必要的支撑和配套条件落实情况。</w:t>
      </w:r>
    </w:p>
    <w:p>
      <w:pPr>
        <w:ind w:firstLine="640" w:firstLineChars="200"/>
        <w:jc w:val="left"/>
        <w:rPr>
          <w:rFonts w:hint="eastAsia" w:ascii="黑体" w:eastAsia="黑体"/>
          <w:color w:val="000000" w:themeColor="text1"/>
          <w:sz w:val="32"/>
          <w:szCs w:val="32"/>
          <w:highlight w:val="none"/>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七、其他需要说明的事项</w:t>
      </w:r>
    </w:p>
    <w:p>
      <w:pPr>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t xml:space="preserve"> </w:t>
      </w:r>
      <w:r>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br w:type="page"/>
      </w:r>
    </w:p>
    <w:p>
      <w:pPr>
        <w:spacing w:after="156" w:afterLines="50"/>
        <w:jc w:val="both"/>
        <w:rPr>
          <w:rFonts w:hint="eastAsia" w:ascii="宋体" w:hAnsi="宋体"/>
          <w:b/>
          <w:bCs/>
          <w:color w:val="000000" w:themeColor="text1"/>
          <w:sz w:val="44"/>
          <w:szCs w:val="44"/>
          <w:highlight w:val="none"/>
          <w14:textFill>
            <w14:solidFill>
              <w14:schemeClr w14:val="tx1"/>
            </w14:solidFill>
          </w14:textFill>
        </w:rPr>
      </w:pPr>
      <w:r>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t>附件3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highlight w:val="none"/>
          <w:lang w:val="en-US" w:eastAsia="zh-CN"/>
          <w14:textFill>
            <w14:solidFill>
              <w14:schemeClr w14:val="tx1"/>
            </w14:solidFill>
          </w14:textFill>
        </w:rPr>
        <w:t>沈阳</w:t>
      </w: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市高校</w:t>
      </w:r>
      <w:r>
        <w:rPr>
          <w:rFonts w:hint="eastAsia" w:ascii="方正小标宋简体" w:hAnsi="方正小标宋简体" w:eastAsia="方正小标宋简体" w:cs="方正小标宋简体"/>
          <w:b w:val="0"/>
          <w:bCs w:val="0"/>
          <w:color w:val="000000" w:themeColor="text1"/>
          <w:sz w:val="44"/>
          <w:szCs w:val="44"/>
          <w:highlight w:val="none"/>
          <w:lang w:eastAsia="zh-CN"/>
          <w14:textFill>
            <w14:solidFill>
              <w14:schemeClr w14:val="tx1"/>
            </w14:solidFill>
          </w14:textFill>
        </w:rPr>
        <w:t>、</w:t>
      </w: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科研院所科技成果技术合同</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补贴申请表</w:t>
      </w:r>
    </w:p>
    <w:tbl>
      <w:tblPr>
        <w:tblStyle w:val="6"/>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300"/>
        <w:gridCol w:w="1200"/>
        <w:gridCol w:w="1500"/>
        <w:gridCol w:w="156"/>
        <w:gridCol w:w="1144"/>
        <w:gridCol w:w="827"/>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jc w:val="center"/>
        </w:trPr>
        <w:tc>
          <w:tcPr>
            <w:tcW w:w="1701"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项目</w:t>
            </w:r>
            <w:r>
              <w:rPr>
                <w:rFonts w:hint="eastAsia" w:ascii="黑体" w:hAnsi="黑体" w:eastAsia="黑体" w:cs="黑体"/>
                <w:color w:val="000000" w:themeColor="text1"/>
                <w:sz w:val="24"/>
                <w:highlight w:val="none"/>
                <w14:textFill>
                  <w14:solidFill>
                    <w14:schemeClr w14:val="tx1"/>
                  </w14:solidFill>
                </w14:textFill>
              </w:rPr>
              <w:t>名称</w:t>
            </w:r>
          </w:p>
        </w:tc>
        <w:tc>
          <w:tcPr>
            <w:tcW w:w="8038" w:type="dxa"/>
            <w:gridSpan w:val="7"/>
            <w:noWrap w:val="0"/>
            <w:vAlign w:val="center"/>
          </w:tcPr>
          <w:p>
            <w:pPr>
              <w:ind w:firstLine="480"/>
              <w:jc w:val="cente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1701" w:type="dxa"/>
            <w:vMerge w:val="restart"/>
            <w:noWrap w:val="0"/>
            <w:vAlign w:val="center"/>
          </w:tcPr>
          <w:p>
            <w:pPr>
              <w:jc w:val="center"/>
              <w:rPr>
                <w:rFonts w:hint="eastAsia" w:ascii="黑体" w:hAnsi="黑体" w:eastAsia="黑体" w:cs="黑体"/>
                <w:b/>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申</w:t>
            </w:r>
            <w:r>
              <w:rPr>
                <w:rFonts w:hint="eastAsia" w:ascii="黑体" w:hAnsi="黑体" w:eastAsia="黑体" w:cs="黑体"/>
                <w:color w:val="000000" w:themeColor="text1"/>
                <w:sz w:val="24"/>
                <w:highlight w:val="none"/>
                <w:lang w:val="en-US" w:eastAsia="zh-CN"/>
                <w14:textFill>
                  <w14:solidFill>
                    <w14:schemeClr w14:val="tx1"/>
                  </w14:solidFill>
                </w14:textFill>
              </w:rPr>
              <w:t>报</w:t>
            </w:r>
            <w:r>
              <w:rPr>
                <w:rFonts w:hint="eastAsia" w:ascii="黑体" w:hAnsi="黑体" w:eastAsia="黑体" w:cs="黑体"/>
                <w:color w:val="000000" w:themeColor="text1"/>
                <w:sz w:val="24"/>
                <w:highlight w:val="none"/>
                <w14:textFill>
                  <w14:solidFill>
                    <w14:schemeClr w14:val="tx1"/>
                  </w14:solidFill>
                </w14:textFill>
              </w:rPr>
              <w:t>单位</w:t>
            </w:r>
          </w:p>
          <w:p>
            <w:pPr>
              <w:jc w:val="center"/>
              <w:rPr>
                <w:rFonts w:hint="eastAsia" w:ascii="黑体" w:hAnsi="黑体" w:eastAsia="黑体" w:cs="黑体"/>
                <w:color w:val="000000" w:themeColor="text1"/>
                <w:sz w:val="24"/>
                <w:highlight w:val="none"/>
                <w:lang w:eastAsia="zh-CN"/>
                <w14:textFill>
                  <w14:solidFill>
                    <w14:schemeClr w14:val="tx1"/>
                  </w14:solidFill>
                </w14:textFill>
              </w:rPr>
            </w:pPr>
            <w:r>
              <w:rPr>
                <w:rFonts w:hint="eastAsia" w:ascii="黑体" w:hAnsi="黑体" w:eastAsia="黑体" w:cs="黑体"/>
                <w:color w:val="000000" w:themeColor="text1"/>
                <w:sz w:val="24"/>
                <w:highlight w:val="none"/>
                <w:lang w:eastAsia="zh-CN"/>
                <w14:textFill>
                  <w14:solidFill>
                    <w14:schemeClr w14:val="tx1"/>
                  </w14:solidFill>
                </w14:textFill>
              </w:rPr>
              <w:t>（</w:t>
            </w:r>
            <w:r>
              <w:rPr>
                <w:rFonts w:hint="eastAsia" w:ascii="黑体" w:hAnsi="黑体" w:eastAsia="黑体" w:cs="黑体"/>
                <w:color w:val="000000" w:themeColor="text1"/>
                <w:sz w:val="24"/>
                <w:highlight w:val="none"/>
                <w:lang w:val="en-US" w:eastAsia="zh-CN"/>
                <w14:textFill>
                  <w14:solidFill>
                    <w14:schemeClr w14:val="tx1"/>
                  </w14:solidFill>
                </w14:textFill>
              </w:rPr>
              <w:t>技术输出方</w:t>
            </w:r>
            <w:r>
              <w:rPr>
                <w:rFonts w:hint="eastAsia" w:ascii="黑体" w:hAnsi="黑体" w:eastAsia="黑体" w:cs="黑体"/>
                <w:color w:val="000000" w:themeColor="text1"/>
                <w:sz w:val="24"/>
                <w:highlight w:val="none"/>
                <w:lang w:eastAsia="zh-CN"/>
                <w14:textFill>
                  <w14:solidFill>
                    <w14:schemeClr w14:val="tx1"/>
                  </w14:solidFill>
                </w14:textFill>
              </w:rPr>
              <w:t>）</w:t>
            </w: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单位名称</w:t>
            </w:r>
          </w:p>
        </w:tc>
        <w:tc>
          <w:tcPr>
            <w:tcW w:w="6738" w:type="dxa"/>
            <w:gridSpan w:val="6"/>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1701" w:type="dxa"/>
            <w:vMerge w:val="continue"/>
            <w:noWrap w:val="0"/>
            <w:vAlign w:val="center"/>
          </w:tcPr>
          <w:p>
            <w:pPr>
              <w:widowControl/>
              <w:ind w:firstLine="482"/>
              <w:jc w:val="left"/>
              <w:rPr>
                <w:rFonts w:hint="eastAsia" w:ascii="黑体" w:hAnsi="黑体" w:eastAsia="黑体" w:cs="黑体"/>
                <w:b/>
                <w:color w:val="000000" w:themeColor="text1"/>
                <w:sz w:val="24"/>
                <w:highlight w:val="none"/>
                <w14:textFill>
                  <w14:solidFill>
                    <w14:schemeClr w14:val="tx1"/>
                  </w14:solidFill>
                </w14:textFill>
              </w:rPr>
            </w:pP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单位地址</w:t>
            </w:r>
          </w:p>
        </w:tc>
        <w:tc>
          <w:tcPr>
            <w:tcW w:w="2700"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300" w:type="dxa"/>
            <w:gridSpan w:val="2"/>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组织机构代码</w:t>
            </w:r>
          </w:p>
        </w:tc>
        <w:tc>
          <w:tcPr>
            <w:tcW w:w="2738" w:type="dxa"/>
            <w:gridSpan w:val="2"/>
            <w:noWrap w:val="0"/>
            <w:vAlign w:val="center"/>
          </w:tcPr>
          <w:p>
            <w:pPr>
              <w:tabs>
                <w:tab w:val="left" w:pos="566"/>
              </w:tabs>
              <w:ind w:firstLine="640"/>
              <w:jc w:val="left"/>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highlight w:val="none"/>
                <w14:textFill>
                  <w14:solidFill>
                    <w14:schemeClr w14:val="tx1"/>
                  </w14:solidFill>
                </w14:textFil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1701" w:type="dxa"/>
            <w:vMerge w:val="continue"/>
            <w:noWrap w:val="0"/>
            <w:vAlign w:val="center"/>
          </w:tcPr>
          <w:p>
            <w:pPr>
              <w:widowControl/>
              <w:ind w:firstLine="482"/>
              <w:jc w:val="left"/>
              <w:rPr>
                <w:rFonts w:hint="eastAsia" w:ascii="黑体" w:hAnsi="黑体" w:eastAsia="黑体" w:cs="黑体"/>
                <w:b/>
                <w:color w:val="000000" w:themeColor="text1"/>
                <w:sz w:val="24"/>
                <w:highlight w:val="none"/>
                <w14:textFill>
                  <w14:solidFill>
                    <w14:schemeClr w14:val="tx1"/>
                  </w14:solidFill>
                </w14:textFill>
              </w:rPr>
            </w:pP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联系人</w:t>
            </w:r>
          </w:p>
        </w:tc>
        <w:tc>
          <w:tcPr>
            <w:tcW w:w="2700" w:type="dxa"/>
            <w:gridSpan w:val="2"/>
            <w:noWrap w:val="0"/>
            <w:vAlign w:val="center"/>
          </w:tcPr>
          <w:p>
            <w:pPr>
              <w:rPr>
                <w:rFonts w:hint="eastAsia" w:ascii="黑体" w:hAnsi="黑体" w:eastAsia="黑体" w:cs="黑体"/>
                <w:color w:val="000000" w:themeColor="text1"/>
                <w:highlight w:val="none"/>
                <w14:textFill>
                  <w14:solidFill>
                    <w14:schemeClr w14:val="tx1"/>
                  </w14:solidFill>
                </w14:textFill>
              </w:rPr>
            </w:pPr>
          </w:p>
        </w:tc>
        <w:tc>
          <w:tcPr>
            <w:tcW w:w="1300" w:type="dxa"/>
            <w:gridSpan w:val="2"/>
            <w:noWrap w:val="0"/>
            <w:vAlign w:val="center"/>
          </w:tcPr>
          <w:p>
            <w:pPr>
              <w:jc w:val="center"/>
              <w:rPr>
                <w:rFonts w:hint="eastAsia" w:ascii="黑体" w:hAnsi="黑体" w:eastAsia="黑体" w:cs="黑体"/>
                <w:color w:val="000000" w:themeColor="text1"/>
                <w:sz w:val="24"/>
                <w:highlight w:val="none"/>
                <w:lang w:eastAsia="zh-CN"/>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联系电话</w:t>
            </w:r>
          </w:p>
        </w:tc>
        <w:tc>
          <w:tcPr>
            <w:tcW w:w="2738" w:type="dxa"/>
            <w:gridSpan w:val="2"/>
            <w:noWrap w:val="0"/>
            <w:vAlign w:val="center"/>
          </w:tcPr>
          <w:p>
            <w:pPr>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1701" w:type="dxa"/>
            <w:vMerge w:val="continue"/>
            <w:noWrap w:val="0"/>
            <w:vAlign w:val="center"/>
          </w:tcPr>
          <w:p>
            <w:pPr>
              <w:widowControl/>
              <w:ind w:firstLine="482"/>
              <w:jc w:val="left"/>
              <w:rPr>
                <w:rFonts w:hint="eastAsia" w:ascii="黑体" w:hAnsi="黑体" w:eastAsia="黑体" w:cs="黑体"/>
                <w:b/>
                <w:color w:val="000000" w:themeColor="text1"/>
                <w:sz w:val="24"/>
                <w:highlight w:val="none"/>
                <w14:textFill>
                  <w14:solidFill>
                    <w14:schemeClr w14:val="tx1"/>
                  </w14:solidFill>
                </w14:textFill>
              </w:rPr>
            </w:pP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开户银行</w:t>
            </w:r>
          </w:p>
        </w:tc>
        <w:tc>
          <w:tcPr>
            <w:tcW w:w="2700" w:type="dxa"/>
            <w:gridSpan w:val="2"/>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p>
        </w:tc>
        <w:tc>
          <w:tcPr>
            <w:tcW w:w="1300" w:type="dxa"/>
            <w:gridSpan w:val="2"/>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账号</w:t>
            </w:r>
          </w:p>
        </w:tc>
        <w:tc>
          <w:tcPr>
            <w:tcW w:w="2738" w:type="dxa"/>
            <w:gridSpan w:val="2"/>
            <w:noWrap w:val="0"/>
            <w:vAlign w:val="center"/>
          </w:tcPr>
          <w:p>
            <w:pPr>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exact"/>
          <w:jc w:val="center"/>
        </w:trPr>
        <w:tc>
          <w:tcPr>
            <w:tcW w:w="1701" w:type="dxa"/>
            <w:noWrap w:val="0"/>
            <w:vAlign w:val="center"/>
          </w:tcPr>
          <w:p>
            <w:pPr>
              <w:jc w:val="center"/>
              <w:rPr>
                <w:rFonts w:hint="default" w:ascii="黑体" w:hAnsi="黑体" w:eastAsia="黑体" w:cs="黑体"/>
                <w:color w:val="000000" w:themeColor="text1"/>
                <w:sz w:val="24"/>
                <w:highlight w:val="none"/>
                <w:lang w:val="en-US" w:eastAsia="zh-CN"/>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成果完成人（团</w:t>
            </w:r>
            <w:r>
              <w:rPr>
                <w:rFonts w:hint="eastAsia" w:ascii="黑体" w:hAnsi="黑体" w:eastAsia="黑体" w:cs="黑体"/>
                <w:color w:val="000000" w:themeColor="text1"/>
                <w:sz w:val="24"/>
                <w:highlight w:val="none"/>
                <w:lang w:val="en-US" w:eastAsia="zh-CN"/>
                <w14:textFill>
                  <w14:solidFill>
                    <w14:schemeClr w14:val="tx1"/>
                  </w14:solidFill>
                </w14:textFill>
              </w:rPr>
              <w:t>队）简介</w:t>
            </w:r>
          </w:p>
        </w:tc>
        <w:tc>
          <w:tcPr>
            <w:tcW w:w="8038" w:type="dxa"/>
            <w:gridSpan w:val="7"/>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jc w:val="center"/>
        </w:trPr>
        <w:tc>
          <w:tcPr>
            <w:tcW w:w="1701"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技术吸纳</w:t>
            </w:r>
          </w:p>
          <w:p>
            <w:pPr>
              <w:jc w:val="center"/>
              <w:rPr>
                <w:rFonts w:hint="eastAsia" w:ascii="黑体" w:hAnsi="黑体" w:eastAsia="黑体" w:cs="黑体"/>
                <w:color w:val="000000" w:themeColor="text1"/>
                <w:sz w:val="24"/>
                <w:highlight w:val="none"/>
                <w:lang w:val="en-US" w:eastAsia="zh-CN"/>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企业名称</w:t>
            </w:r>
          </w:p>
        </w:tc>
        <w:tc>
          <w:tcPr>
            <w:tcW w:w="8038" w:type="dxa"/>
            <w:gridSpan w:val="7"/>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1701"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合同类别</w:t>
            </w:r>
          </w:p>
        </w:tc>
        <w:tc>
          <w:tcPr>
            <w:tcW w:w="2500" w:type="dxa"/>
            <w:gridSpan w:val="2"/>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合同认定登记号</w:t>
            </w:r>
          </w:p>
        </w:tc>
        <w:tc>
          <w:tcPr>
            <w:tcW w:w="1656" w:type="dxa"/>
            <w:gridSpan w:val="2"/>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技术合同</w:t>
            </w:r>
          </w:p>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成交</w:t>
            </w:r>
            <w:r>
              <w:rPr>
                <w:rFonts w:hint="eastAsia" w:ascii="黑体" w:hAnsi="黑体" w:eastAsia="黑体" w:cs="黑体"/>
                <w:color w:val="000000" w:themeColor="text1"/>
                <w:sz w:val="24"/>
                <w:highlight w:val="none"/>
                <w14:textFill>
                  <w14:solidFill>
                    <w14:schemeClr w14:val="tx1"/>
                  </w14:solidFill>
                </w14:textFill>
              </w:rPr>
              <w:t xml:space="preserve">额 </w:t>
            </w:r>
            <w:r>
              <w:rPr>
                <w:rFonts w:hint="eastAsia" w:ascii="黑体" w:hAnsi="黑体" w:eastAsia="黑体" w:cs="黑体"/>
                <w:color w:val="000000" w:themeColor="text1"/>
                <w:sz w:val="24"/>
                <w:highlight w:val="none"/>
                <w:lang w:eastAsia="zh-CN"/>
                <w14:textFill>
                  <w14:solidFill>
                    <w14:schemeClr w14:val="tx1"/>
                  </w14:solidFill>
                </w14:textFill>
              </w:rPr>
              <w:t>（</w:t>
            </w:r>
            <w:r>
              <w:rPr>
                <w:rFonts w:hint="eastAsia" w:ascii="黑体" w:hAnsi="黑体" w:eastAsia="黑体" w:cs="黑体"/>
                <w:color w:val="000000" w:themeColor="text1"/>
                <w:sz w:val="24"/>
                <w:highlight w:val="none"/>
                <w14:textFill>
                  <w14:solidFill>
                    <w14:schemeClr w14:val="tx1"/>
                  </w14:solidFill>
                </w14:textFill>
              </w:rPr>
              <w:t>元）</w:t>
            </w:r>
          </w:p>
        </w:tc>
        <w:tc>
          <w:tcPr>
            <w:tcW w:w="1971" w:type="dxa"/>
            <w:gridSpan w:val="2"/>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已发生合同总额   （元）</w:t>
            </w:r>
          </w:p>
        </w:tc>
        <w:tc>
          <w:tcPr>
            <w:tcW w:w="1911" w:type="dxa"/>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申请补贴金额</w:t>
            </w:r>
          </w:p>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jc w:val="center"/>
        </w:trPr>
        <w:tc>
          <w:tcPr>
            <w:tcW w:w="1701" w:type="dxa"/>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2500"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656"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971"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911" w:type="dxa"/>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atLeast"/>
          <w:jc w:val="center"/>
        </w:trPr>
        <w:tc>
          <w:tcPr>
            <w:tcW w:w="1701" w:type="dxa"/>
            <w:noWrap w:val="0"/>
            <w:vAlign w:val="center"/>
          </w:tcPr>
          <w:p>
            <w:pPr>
              <w:jc w:val="center"/>
              <w:rPr>
                <w:rFonts w:hint="eastAsia" w:ascii="黑体" w:hAnsi="黑体" w:eastAsia="黑体" w:cs="黑体"/>
                <w:color w:val="000000" w:themeColor="text1"/>
                <w:sz w:val="24"/>
                <w:highlight w:val="none"/>
                <w:lang w:eastAsia="zh-CN"/>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项目</w:t>
            </w:r>
          </w:p>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主要内容</w:t>
            </w:r>
          </w:p>
        </w:tc>
        <w:tc>
          <w:tcPr>
            <w:tcW w:w="8038" w:type="dxa"/>
            <w:gridSpan w:val="7"/>
            <w:noWrap w:val="0"/>
            <w:vAlign w:val="top"/>
          </w:tcPr>
          <w:p>
            <w:pPr>
              <w:ind w:firstLine="2880" w:firstLineChars="1200"/>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1" w:type="dxa"/>
            <w:noWrap w:val="0"/>
            <w:vAlign w:val="center"/>
          </w:tcPr>
          <w:p>
            <w:pPr>
              <w:jc w:val="center"/>
              <w:rPr>
                <w:rFonts w:hint="eastAsia" w:ascii="黑体" w:hAnsi="黑体" w:eastAsia="黑体" w:cs="黑体"/>
                <w:b/>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申报单位意见</w:t>
            </w:r>
          </w:p>
        </w:tc>
        <w:tc>
          <w:tcPr>
            <w:tcW w:w="8038" w:type="dxa"/>
            <w:gridSpan w:val="7"/>
            <w:noWrap w:val="0"/>
            <w:vAlign w:val="top"/>
          </w:tcPr>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tabs>
                <w:tab w:val="left" w:pos="1468"/>
              </w:tabs>
              <w:ind w:firstLine="5040" w:firstLineChars="2100"/>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 （公章）</w:t>
            </w:r>
          </w:p>
          <w:p>
            <w:pPr>
              <w:ind w:firstLine="480"/>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                     签字：             年     月     日</w:t>
            </w:r>
          </w:p>
        </w:tc>
      </w:tr>
    </w:tbl>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default" w:ascii="黑体" w:hAnsi="黑体" w:eastAsia="黑体" w:cs="黑体"/>
          <w:b w:val="0"/>
          <w:bCs w:val="0"/>
          <w:color w:val="000000" w:themeColor="text1"/>
          <w:sz w:val="32"/>
          <w:szCs w:val="32"/>
          <w:highlight w:val="none"/>
          <w:lang w:val="en-US"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t>附件4</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沈阳市</w:t>
      </w:r>
      <w:r>
        <w:rPr>
          <w:rFonts w:hint="eastAsia" w:ascii="方正小标宋简体" w:hAnsi="方正小标宋简体" w:eastAsia="方正小标宋简体" w:cs="方正小标宋简体"/>
          <w:b w:val="0"/>
          <w:bCs w:val="0"/>
          <w:color w:val="000000" w:themeColor="text1"/>
          <w:sz w:val="44"/>
          <w:szCs w:val="44"/>
          <w:highlight w:val="none"/>
          <w:lang w:val="en-US" w:eastAsia="zh-CN"/>
          <w14:textFill>
            <w14:solidFill>
              <w14:schemeClr w14:val="tx1"/>
            </w14:solidFill>
          </w14:textFill>
        </w:rPr>
        <w:t>技术转移机构补助</w:t>
      </w: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申请表</w:t>
      </w:r>
    </w:p>
    <w:tbl>
      <w:tblPr>
        <w:tblStyle w:val="6"/>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935"/>
        <w:gridCol w:w="2234"/>
        <w:gridCol w:w="1756"/>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技术合同</w:t>
            </w:r>
          </w:p>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名称</w:t>
            </w:r>
          </w:p>
        </w:tc>
        <w:tc>
          <w:tcPr>
            <w:tcW w:w="7950" w:type="dxa"/>
            <w:gridSpan w:val="4"/>
            <w:noWrap w:val="0"/>
            <w:vAlign w:val="center"/>
          </w:tcPr>
          <w:p>
            <w:pPr>
              <w:keepNext w:val="0"/>
              <w:keepLines w:val="0"/>
              <w:pageBreakBefore w:val="0"/>
              <w:kinsoku/>
              <w:wordWrap/>
              <w:overflowPunct/>
              <w:topLinePunct w:val="0"/>
              <w:autoSpaceDE/>
              <w:autoSpaceDN/>
              <w:bidi w:val="0"/>
              <w:adjustRightInd/>
              <w:snapToGrid/>
              <w:spacing w:line="300" w:lineRule="exact"/>
              <w:ind w:firstLine="48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合同认定</w:t>
            </w:r>
          </w:p>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登记号</w:t>
            </w:r>
          </w:p>
        </w:tc>
        <w:tc>
          <w:tcPr>
            <w:tcW w:w="7950" w:type="dxa"/>
            <w:gridSpan w:val="4"/>
            <w:noWrap w:val="0"/>
            <w:vAlign w:val="center"/>
          </w:tcPr>
          <w:p>
            <w:pPr>
              <w:keepNext w:val="0"/>
              <w:keepLines w:val="0"/>
              <w:pageBreakBefore w:val="0"/>
              <w:kinsoku/>
              <w:wordWrap/>
              <w:overflowPunct/>
              <w:topLinePunct w:val="0"/>
              <w:autoSpaceDE/>
              <w:autoSpaceDN/>
              <w:bidi w:val="0"/>
              <w:adjustRightInd/>
              <w:snapToGrid/>
              <w:spacing w:line="300" w:lineRule="exact"/>
              <w:ind w:firstLine="48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vMerge w:val="restart"/>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申请单位</w:t>
            </w:r>
          </w:p>
        </w:tc>
        <w:tc>
          <w:tcPr>
            <w:tcW w:w="1935"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单位名称</w:t>
            </w:r>
          </w:p>
        </w:tc>
        <w:tc>
          <w:tcPr>
            <w:tcW w:w="6015" w:type="dxa"/>
            <w:gridSpan w:val="3"/>
            <w:noWrap w:val="0"/>
            <w:vAlign w:val="center"/>
          </w:tcPr>
          <w:p>
            <w:pPr>
              <w:keepNext w:val="0"/>
              <w:keepLines w:val="0"/>
              <w:pageBreakBefore w:val="0"/>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300" w:lineRule="exact"/>
              <w:ind w:firstLine="482"/>
              <w:jc w:val="center"/>
              <w:textAlignment w:val="auto"/>
              <w:rPr>
                <w:rFonts w:hint="eastAsia" w:ascii="黑体" w:hAnsi="黑体" w:eastAsia="黑体" w:cs="黑体"/>
                <w:b/>
                <w:color w:val="000000" w:themeColor="text1"/>
                <w:sz w:val="28"/>
                <w:szCs w:val="28"/>
                <w:highlight w:val="none"/>
                <w14:textFill>
                  <w14:solidFill>
                    <w14:schemeClr w14:val="tx1"/>
                  </w14:solidFill>
                </w14:textFill>
              </w:rPr>
            </w:pPr>
          </w:p>
        </w:tc>
        <w:tc>
          <w:tcPr>
            <w:tcW w:w="1935"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单位地址</w:t>
            </w:r>
          </w:p>
        </w:tc>
        <w:tc>
          <w:tcPr>
            <w:tcW w:w="2234" w:type="dxa"/>
            <w:noWrap w:val="0"/>
            <w:vAlign w:val="center"/>
          </w:tcPr>
          <w:p>
            <w:pPr>
              <w:keepNext w:val="0"/>
              <w:keepLines w:val="0"/>
              <w:pageBreakBefore w:val="0"/>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c>
          <w:tcPr>
            <w:tcW w:w="1756"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组织机构</w:t>
            </w:r>
          </w:p>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lang w:val="en-US" w:eastAsia="zh-CN"/>
                <w14:textFill>
                  <w14:solidFill>
                    <w14:schemeClr w14:val="tx1"/>
                  </w14:solidFill>
                </w14:textFill>
              </w:rPr>
              <w:t>代</w:t>
            </w:r>
            <w:r>
              <w:rPr>
                <w:rFonts w:hint="eastAsia" w:ascii="黑体" w:hAnsi="黑体" w:eastAsia="黑体" w:cs="黑体"/>
                <w:color w:val="000000" w:themeColor="text1"/>
                <w:sz w:val="28"/>
                <w:szCs w:val="28"/>
                <w:highlight w:val="none"/>
                <w14:textFill>
                  <w14:solidFill>
                    <w14:schemeClr w14:val="tx1"/>
                  </w14:solidFill>
                </w14:textFill>
              </w:rPr>
              <w:t>码</w:t>
            </w:r>
          </w:p>
        </w:tc>
        <w:tc>
          <w:tcPr>
            <w:tcW w:w="2025" w:type="dxa"/>
            <w:noWrap w:val="0"/>
            <w:vAlign w:val="center"/>
          </w:tcPr>
          <w:p>
            <w:pPr>
              <w:keepNext w:val="0"/>
              <w:keepLines w:val="0"/>
              <w:pageBreakBefore w:val="0"/>
              <w:tabs>
                <w:tab w:val="left" w:pos="566"/>
              </w:tabs>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300" w:lineRule="exact"/>
              <w:ind w:firstLine="482"/>
              <w:jc w:val="center"/>
              <w:textAlignment w:val="auto"/>
              <w:rPr>
                <w:rFonts w:hint="eastAsia" w:ascii="黑体" w:hAnsi="黑体" w:eastAsia="黑体" w:cs="黑体"/>
                <w:b/>
                <w:color w:val="000000" w:themeColor="text1"/>
                <w:sz w:val="28"/>
                <w:szCs w:val="28"/>
                <w:highlight w:val="none"/>
                <w14:textFill>
                  <w14:solidFill>
                    <w14:schemeClr w14:val="tx1"/>
                  </w14:solidFill>
                </w14:textFill>
              </w:rPr>
            </w:pPr>
          </w:p>
        </w:tc>
        <w:tc>
          <w:tcPr>
            <w:tcW w:w="1935"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联系人</w:t>
            </w:r>
          </w:p>
        </w:tc>
        <w:tc>
          <w:tcPr>
            <w:tcW w:w="2234"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c>
          <w:tcPr>
            <w:tcW w:w="1756"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联系电话</w:t>
            </w:r>
          </w:p>
        </w:tc>
        <w:tc>
          <w:tcPr>
            <w:tcW w:w="202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300" w:lineRule="exact"/>
              <w:ind w:firstLine="482"/>
              <w:jc w:val="center"/>
              <w:textAlignment w:val="auto"/>
              <w:rPr>
                <w:rFonts w:hint="eastAsia" w:ascii="黑体" w:hAnsi="黑体" w:eastAsia="黑体" w:cs="黑体"/>
                <w:b/>
                <w:color w:val="000000" w:themeColor="text1"/>
                <w:sz w:val="28"/>
                <w:szCs w:val="28"/>
                <w:highlight w:val="none"/>
                <w14:textFill>
                  <w14:solidFill>
                    <w14:schemeClr w14:val="tx1"/>
                  </w14:solidFill>
                </w14:textFill>
              </w:rPr>
            </w:pPr>
          </w:p>
        </w:tc>
        <w:tc>
          <w:tcPr>
            <w:tcW w:w="1935"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开户银行</w:t>
            </w:r>
          </w:p>
        </w:tc>
        <w:tc>
          <w:tcPr>
            <w:tcW w:w="2234"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c>
          <w:tcPr>
            <w:tcW w:w="1756"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账号</w:t>
            </w:r>
          </w:p>
        </w:tc>
        <w:tc>
          <w:tcPr>
            <w:tcW w:w="2025"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合同类别</w:t>
            </w:r>
          </w:p>
        </w:tc>
        <w:tc>
          <w:tcPr>
            <w:tcW w:w="1935"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合同</w:t>
            </w:r>
            <w:r>
              <w:rPr>
                <w:rFonts w:hint="eastAsia" w:ascii="黑体" w:hAnsi="黑体" w:eastAsia="黑体" w:cs="黑体"/>
                <w:color w:val="000000" w:themeColor="text1"/>
                <w:sz w:val="28"/>
                <w:szCs w:val="28"/>
                <w:highlight w:val="none"/>
                <w:lang w:val="en-US" w:eastAsia="zh-CN"/>
                <w14:textFill>
                  <w14:solidFill>
                    <w14:schemeClr w14:val="tx1"/>
                  </w14:solidFill>
                </w14:textFill>
              </w:rPr>
              <w:t>成交</w:t>
            </w:r>
            <w:r>
              <w:rPr>
                <w:rFonts w:hint="eastAsia" w:ascii="黑体" w:hAnsi="黑体" w:eastAsia="黑体" w:cs="黑体"/>
                <w:color w:val="000000" w:themeColor="text1"/>
                <w:sz w:val="28"/>
                <w:szCs w:val="28"/>
                <w:highlight w:val="none"/>
                <w14:textFill>
                  <w14:solidFill>
                    <w14:schemeClr w14:val="tx1"/>
                  </w14:solidFill>
                </w14:textFill>
              </w:rPr>
              <w:t>额   （元）</w:t>
            </w:r>
          </w:p>
        </w:tc>
        <w:tc>
          <w:tcPr>
            <w:tcW w:w="2234"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已发生合同</w:t>
            </w:r>
          </w:p>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总额（元）</w:t>
            </w:r>
          </w:p>
        </w:tc>
        <w:tc>
          <w:tcPr>
            <w:tcW w:w="1756"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lang w:val="en-US" w:eastAsia="zh-CN"/>
                <w14:textFill>
                  <w14:solidFill>
                    <w14:schemeClr w14:val="tx1"/>
                  </w14:solidFill>
                </w14:textFill>
              </w:rPr>
            </w:pPr>
            <w:r>
              <w:rPr>
                <w:rFonts w:hint="eastAsia" w:ascii="黑体" w:hAnsi="黑体" w:eastAsia="黑体" w:cs="黑体"/>
                <w:color w:val="000000" w:themeColor="text1"/>
                <w:sz w:val="28"/>
                <w:szCs w:val="28"/>
                <w:highlight w:val="none"/>
                <w:lang w:val="en-US" w:eastAsia="zh-CN"/>
                <w14:textFill>
                  <w14:solidFill>
                    <w14:schemeClr w14:val="tx1"/>
                  </w14:solidFill>
                </w14:textFill>
              </w:rPr>
              <w:t>机构收入</w:t>
            </w:r>
          </w:p>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金额（元）</w:t>
            </w:r>
          </w:p>
        </w:tc>
        <w:tc>
          <w:tcPr>
            <w:tcW w:w="2025" w:type="dxa"/>
            <w:noWrap w:val="0"/>
            <w:vAlign w:val="center"/>
          </w:tcPr>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申请补贴</w:t>
            </w:r>
          </w:p>
          <w:p>
            <w:pPr>
              <w:keepNext w:val="0"/>
              <w:keepLines w:val="0"/>
              <w:pageBreakBefore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606" w:type="dxa"/>
            <w:noWrap w:val="0"/>
            <w:vAlign w:val="center"/>
          </w:tcPr>
          <w:p>
            <w:pPr>
              <w:keepNext w:val="0"/>
              <w:keepLines w:val="0"/>
              <w:pageBreakBefore w:val="0"/>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c>
          <w:tcPr>
            <w:tcW w:w="1935" w:type="dxa"/>
            <w:noWrap w:val="0"/>
            <w:vAlign w:val="center"/>
          </w:tcPr>
          <w:p>
            <w:pPr>
              <w:keepNext w:val="0"/>
              <w:keepLines w:val="0"/>
              <w:pageBreakBefore w:val="0"/>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c>
          <w:tcPr>
            <w:tcW w:w="2234" w:type="dxa"/>
            <w:noWrap w:val="0"/>
            <w:vAlign w:val="center"/>
          </w:tcPr>
          <w:p>
            <w:pPr>
              <w:keepNext w:val="0"/>
              <w:keepLines w:val="0"/>
              <w:pageBreakBefore w:val="0"/>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c>
          <w:tcPr>
            <w:tcW w:w="1756" w:type="dxa"/>
            <w:noWrap w:val="0"/>
            <w:vAlign w:val="center"/>
          </w:tcPr>
          <w:p>
            <w:pPr>
              <w:keepNext w:val="0"/>
              <w:keepLines w:val="0"/>
              <w:pageBreakBefore w:val="0"/>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c>
          <w:tcPr>
            <w:tcW w:w="2025" w:type="dxa"/>
            <w:noWrap w:val="0"/>
            <w:vAlign w:val="center"/>
          </w:tcPr>
          <w:p>
            <w:pPr>
              <w:keepNext w:val="0"/>
              <w:keepLines w:val="0"/>
              <w:pageBreakBefore w:val="0"/>
              <w:kinsoku/>
              <w:wordWrap/>
              <w:overflowPunct/>
              <w:topLinePunct w:val="0"/>
              <w:autoSpaceDE/>
              <w:autoSpaceDN/>
              <w:bidi w:val="0"/>
              <w:adjustRightInd/>
              <w:snapToGrid/>
              <w:spacing w:line="300" w:lineRule="exact"/>
              <w:ind w:firstLine="640"/>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jc w:val="center"/>
        </w:trPr>
        <w:tc>
          <w:tcPr>
            <w:tcW w:w="1606" w:type="dxa"/>
            <w:noWrap w:val="0"/>
            <w:vAlign w:val="center"/>
          </w:tcPr>
          <w:p>
            <w:pPr>
              <w:ind w:left="0" w:leftChars="0" w:firstLine="0" w:firstLineChars="0"/>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技术合同</w:t>
            </w:r>
          </w:p>
          <w:p>
            <w:pPr>
              <w:ind w:left="0" w:leftChars="0" w:firstLine="0" w:firstLineChars="0"/>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主要内容</w:t>
            </w:r>
          </w:p>
        </w:tc>
        <w:tc>
          <w:tcPr>
            <w:tcW w:w="7950" w:type="dxa"/>
            <w:gridSpan w:val="4"/>
            <w:noWrap w:val="0"/>
            <w:vAlign w:val="top"/>
          </w:tcPr>
          <w:p>
            <w:pPr>
              <w:ind w:firstLine="3360" w:firstLineChars="1200"/>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4" w:hRule="atLeast"/>
          <w:jc w:val="center"/>
        </w:trPr>
        <w:tc>
          <w:tcPr>
            <w:tcW w:w="1606" w:type="dxa"/>
            <w:noWrap w:val="0"/>
            <w:vAlign w:val="center"/>
          </w:tcPr>
          <w:p>
            <w:pPr>
              <w:ind w:left="0" w:leftChars="0" w:firstLine="0" w:firstLineChars="0"/>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申</w:t>
            </w:r>
            <w:r>
              <w:rPr>
                <w:rFonts w:hint="eastAsia" w:ascii="黑体" w:hAnsi="黑体" w:eastAsia="黑体" w:cs="黑体"/>
                <w:color w:val="000000" w:themeColor="text1"/>
                <w:sz w:val="28"/>
                <w:szCs w:val="28"/>
                <w:highlight w:val="none"/>
                <w:lang w:val="en-US" w:eastAsia="zh-CN"/>
                <w14:textFill>
                  <w14:solidFill>
                    <w14:schemeClr w14:val="tx1"/>
                  </w14:solidFill>
                </w14:textFill>
              </w:rPr>
              <w:t>请</w:t>
            </w:r>
            <w:r>
              <w:rPr>
                <w:rFonts w:hint="eastAsia" w:ascii="黑体" w:hAnsi="黑体" w:eastAsia="黑体" w:cs="黑体"/>
                <w:color w:val="000000" w:themeColor="text1"/>
                <w:sz w:val="28"/>
                <w:szCs w:val="28"/>
                <w:highlight w:val="none"/>
                <w14:textFill>
                  <w14:solidFill>
                    <w14:schemeClr w14:val="tx1"/>
                  </w14:solidFill>
                </w14:textFill>
              </w:rPr>
              <w:t>单位</w:t>
            </w:r>
          </w:p>
          <w:p>
            <w:pPr>
              <w:ind w:left="0" w:leftChars="0" w:firstLine="0" w:firstLineChars="0"/>
              <w:jc w:val="center"/>
              <w:rPr>
                <w:rFonts w:hint="eastAsia" w:ascii="黑体" w:hAnsi="黑体" w:eastAsia="黑体" w:cs="黑体"/>
                <w:b/>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意见</w:t>
            </w:r>
          </w:p>
        </w:tc>
        <w:tc>
          <w:tcPr>
            <w:tcW w:w="7950" w:type="dxa"/>
            <w:gridSpan w:val="4"/>
            <w:noWrap w:val="0"/>
            <w:vAlign w:val="top"/>
          </w:tcPr>
          <w:p>
            <w:pPr>
              <w:ind w:firstLine="480"/>
              <w:rPr>
                <w:rFonts w:hint="eastAsia" w:ascii="黑体" w:hAnsi="黑体" w:eastAsia="黑体" w:cs="黑体"/>
                <w:color w:val="000000" w:themeColor="text1"/>
                <w:sz w:val="28"/>
                <w:szCs w:val="28"/>
                <w:highlight w:val="none"/>
                <w14:textFill>
                  <w14:solidFill>
                    <w14:schemeClr w14:val="tx1"/>
                  </w14:solidFill>
                </w14:textFill>
              </w:rPr>
            </w:pPr>
          </w:p>
          <w:p>
            <w:pPr>
              <w:tabs>
                <w:tab w:val="left" w:pos="1468"/>
              </w:tabs>
              <w:ind w:firstLine="3360" w:firstLineChars="1200"/>
              <w:rPr>
                <w:rFonts w:hint="eastAsia" w:ascii="黑体" w:hAnsi="黑体" w:eastAsia="黑体" w:cs="黑体"/>
                <w:color w:val="000000" w:themeColor="text1"/>
                <w:sz w:val="28"/>
                <w:szCs w:val="28"/>
                <w:highlight w:val="none"/>
                <w14:textFill>
                  <w14:solidFill>
                    <w14:schemeClr w14:val="tx1"/>
                  </w14:solidFill>
                </w14:textFill>
              </w:rPr>
            </w:pPr>
          </w:p>
          <w:p>
            <w:pPr>
              <w:tabs>
                <w:tab w:val="left" w:pos="1468"/>
              </w:tabs>
              <w:ind w:firstLine="3360" w:firstLineChars="1200"/>
              <w:rPr>
                <w:rFonts w:hint="eastAsia" w:ascii="黑体" w:hAnsi="黑体" w:eastAsia="黑体" w:cs="黑体"/>
                <w:color w:val="000000" w:themeColor="text1"/>
                <w:sz w:val="28"/>
                <w:szCs w:val="28"/>
                <w:highlight w:val="none"/>
                <w14:textFill>
                  <w14:solidFill>
                    <w14:schemeClr w14:val="tx1"/>
                  </w14:solidFill>
                </w14:textFill>
              </w:rPr>
            </w:pPr>
          </w:p>
          <w:p>
            <w:pPr>
              <w:tabs>
                <w:tab w:val="left" w:pos="1468"/>
              </w:tabs>
              <w:ind w:firstLine="3360" w:firstLineChars="1200"/>
              <w:rPr>
                <w:rFonts w:hint="eastAsia" w:ascii="黑体" w:hAnsi="黑体" w:eastAsia="黑体" w:cs="黑体"/>
                <w:color w:val="000000" w:themeColor="text1"/>
                <w:sz w:val="28"/>
                <w:szCs w:val="28"/>
                <w:highlight w:val="none"/>
                <w:lang w:eastAsia="zh-CN"/>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 xml:space="preserve"> </w:t>
            </w:r>
            <w:r>
              <w:rPr>
                <w:rFonts w:hint="eastAsia" w:ascii="黑体" w:hAnsi="黑体" w:eastAsia="黑体" w:cs="黑体"/>
                <w:color w:val="000000" w:themeColor="text1"/>
                <w:sz w:val="28"/>
                <w:szCs w:val="28"/>
                <w:highlight w:val="none"/>
                <w:lang w:val="en-US" w:eastAsia="zh-CN"/>
                <w14:textFill>
                  <w14:solidFill>
                    <w14:schemeClr w14:val="tx1"/>
                  </w14:solidFill>
                </w14:textFill>
              </w:rPr>
              <w:t>单位</w:t>
            </w:r>
            <w:r>
              <w:rPr>
                <w:rFonts w:hint="eastAsia" w:ascii="黑体" w:hAnsi="黑体" w:eastAsia="黑体" w:cs="黑体"/>
                <w:color w:val="000000" w:themeColor="text1"/>
                <w:sz w:val="28"/>
                <w:szCs w:val="28"/>
                <w:highlight w:val="none"/>
                <w14:textFill>
                  <w14:solidFill>
                    <w14:schemeClr w14:val="tx1"/>
                  </w14:solidFill>
                </w14:textFill>
              </w:rPr>
              <w:t>公章</w:t>
            </w:r>
            <w:r>
              <w:rPr>
                <w:rFonts w:hint="eastAsia" w:ascii="黑体" w:hAnsi="黑体" w:eastAsia="黑体" w:cs="黑体"/>
                <w:color w:val="000000" w:themeColor="text1"/>
                <w:sz w:val="28"/>
                <w:szCs w:val="28"/>
                <w:highlight w:val="none"/>
                <w:lang w:eastAsia="zh-CN"/>
                <w14:textFill>
                  <w14:solidFill>
                    <w14:schemeClr w14:val="tx1"/>
                  </w14:solidFill>
                </w14:textFill>
              </w:rPr>
              <w:t>：</w:t>
            </w:r>
          </w:p>
          <w:p>
            <w:pPr>
              <w:ind w:firstLine="480"/>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 xml:space="preserve">                           年     月     日</w:t>
            </w:r>
          </w:p>
        </w:tc>
      </w:tr>
    </w:tbl>
    <w:p>
      <w:pPr>
        <w:rPr>
          <w:rFonts w:hint="eastAsia" w:ascii="黑体" w:hAnsi="黑体" w:eastAsia="黑体" w:cs="黑体"/>
          <w:color w:val="000000" w:themeColor="text1"/>
          <w:sz w:val="32"/>
          <w:szCs w:val="32"/>
          <w:highlight w:val="none"/>
          <w:lang w:val="en-US" w:eastAsia="zh-CN"/>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附件</w:t>
      </w:r>
      <w:r>
        <w:rPr>
          <w:rFonts w:hint="eastAsia" w:ascii="黑体" w:hAnsi="黑体" w:eastAsia="黑体" w:cs="黑体"/>
          <w:color w:val="000000" w:themeColor="text1"/>
          <w:sz w:val="32"/>
          <w:szCs w:val="32"/>
          <w:highlight w:val="none"/>
          <w:lang w:val="en-US" w:eastAsia="zh-CN"/>
          <w14:textFill>
            <w14:solidFill>
              <w14:schemeClr w14:val="tx1"/>
            </w14:solidFill>
          </w14:textFill>
        </w:rPr>
        <w:t>5</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沈阳市技术经纪人备案登记表</w:t>
      </w:r>
    </w:p>
    <w:tbl>
      <w:tblPr>
        <w:tblStyle w:val="6"/>
        <w:tblW w:w="9458" w:type="dxa"/>
        <w:jc w:val="center"/>
        <w:tblLayout w:type="fixed"/>
        <w:tblCellMar>
          <w:top w:w="0" w:type="dxa"/>
          <w:left w:w="108" w:type="dxa"/>
          <w:bottom w:w="0" w:type="dxa"/>
          <w:right w:w="108" w:type="dxa"/>
        </w:tblCellMar>
      </w:tblPr>
      <w:tblGrid>
        <w:gridCol w:w="9"/>
        <w:gridCol w:w="1914"/>
        <w:gridCol w:w="1617"/>
        <w:gridCol w:w="1010"/>
        <w:gridCol w:w="48"/>
        <w:gridCol w:w="1429"/>
        <w:gridCol w:w="1352"/>
        <w:gridCol w:w="551"/>
        <w:gridCol w:w="1528"/>
      </w:tblGrid>
      <w:tr>
        <w:tblPrEx>
          <w:tblCellMar>
            <w:top w:w="0" w:type="dxa"/>
            <w:left w:w="108" w:type="dxa"/>
            <w:bottom w:w="0" w:type="dxa"/>
            <w:right w:w="108" w:type="dxa"/>
          </w:tblCellMar>
        </w:tblPrEx>
        <w:trPr>
          <w:trHeight w:val="676" w:hRule="atLeast"/>
          <w:jc w:val="center"/>
        </w:trPr>
        <w:tc>
          <w:tcPr>
            <w:tcW w:w="1923" w:type="dxa"/>
            <w:gridSpan w:val="2"/>
            <w:tcBorders>
              <w:top w:val="single" w:color="auto" w:sz="8" w:space="0"/>
              <w:left w:val="single" w:color="auto" w:sz="8" w:space="0"/>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姓 名</w:t>
            </w:r>
          </w:p>
        </w:tc>
        <w:tc>
          <w:tcPr>
            <w:tcW w:w="1617" w:type="dxa"/>
            <w:tcBorders>
              <w:top w:val="single" w:color="auto" w:sz="8" w:space="0"/>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p>
        </w:tc>
        <w:tc>
          <w:tcPr>
            <w:tcW w:w="1010" w:type="dxa"/>
            <w:tcBorders>
              <w:top w:val="single" w:color="auto" w:sz="8" w:space="0"/>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性别</w:t>
            </w:r>
          </w:p>
        </w:tc>
        <w:tc>
          <w:tcPr>
            <w:tcW w:w="1477" w:type="dxa"/>
            <w:gridSpan w:val="2"/>
            <w:tcBorders>
              <w:top w:val="single" w:color="auto" w:sz="8" w:space="0"/>
              <w:left w:val="nil"/>
              <w:bottom w:val="single" w:color="auto" w:sz="8" w:space="0"/>
              <w:right w:val="single" w:color="auto" w:sz="8" w:space="0"/>
            </w:tcBorders>
            <w:noWrap w:val="0"/>
            <w:vAlign w:val="center"/>
          </w:tcPr>
          <w:p>
            <w:pPr>
              <w:widowControl/>
              <w:rPr>
                <w:rFonts w:hint="eastAsia" w:ascii="黑体" w:hAnsi="黑体" w:eastAsia="黑体" w:cs="黑体"/>
                <w:color w:val="000000" w:themeColor="text1"/>
                <w:kern w:val="0"/>
                <w:sz w:val="28"/>
                <w:szCs w:val="28"/>
                <w:highlight w:val="none"/>
                <w14:textFill>
                  <w14:solidFill>
                    <w14:schemeClr w14:val="tx1"/>
                  </w14:solidFill>
                </w14:textFill>
              </w:rPr>
            </w:pPr>
          </w:p>
        </w:tc>
        <w:tc>
          <w:tcPr>
            <w:tcW w:w="1352" w:type="dxa"/>
            <w:tcBorders>
              <w:top w:val="single" w:color="auto" w:sz="8" w:space="0"/>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学历</w:t>
            </w:r>
          </w:p>
        </w:tc>
        <w:tc>
          <w:tcPr>
            <w:tcW w:w="2079" w:type="dxa"/>
            <w:gridSpan w:val="2"/>
            <w:tcBorders>
              <w:top w:val="single" w:color="auto" w:sz="8" w:space="0"/>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p>
        </w:tc>
      </w:tr>
      <w:tr>
        <w:tblPrEx>
          <w:tblCellMar>
            <w:top w:w="0" w:type="dxa"/>
            <w:left w:w="108" w:type="dxa"/>
            <w:bottom w:w="0" w:type="dxa"/>
            <w:right w:w="108" w:type="dxa"/>
          </w:tblCellMar>
        </w:tblPrEx>
        <w:trPr>
          <w:trHeight w:val="676" w:hRule="atLeast"/>
          <w:jc w:val="center"/>
        </w:trPr>
        <w:tc>
          <w:tcPr>
            <w:tcW w:w="1923" w:type="dxa"/>
            <w:gridSpan w:val="2"/>
            <w:tcBorders>
              <w:top w:val="nil"/>
              <w:left w:val="single" w:color="auto" w:sz="8" w:space="0"/>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毕业院校</w:t>
            </w:r>
          </w:p>
        </w:tc>
        <w:tc>
          <w:tcPr>
            <w:tcW w:w="2627" w:type="dxa"/>
            <w:gridSpan w:val="2"/>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p>
        </w:tc>
        <w:tc>
          <w:tcPr>
            <w:tcW w:w="1477" w:type="dxa"/>
            <w:gridSpan w:val="2"/>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专业</w:t>
            </w:r>
          </w:p>
        </w:tc>
        <w:tc>
          <w:tcPr>
            <w:tcW w:w="3431" w:type="dxa"/>
            <w:gridSpan w:val="3"/>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p>
        </w:tc>
      </w:tr>
      <w:tr>
        <w:tblPrEx>
          <w:tblCellMar>
            <w:top w:w="0" w:type="dxa"/>
            <w:left w:w="108" w:type="dxa"/>
            <w:bottom w:w="0" w:type="dxa"/>
            <w:right w:w="108" w:type="dxa"/>
          </w:tblCellMar>
        </w:tblPrEx>
        <w:trPr>
          <w:trHeight w:val="676" w:hRule="atLeast"/>
          <w:jc w:val="center"/>
        </w:trPr>
        <w:tc>
          <w:tcPr>
            <w:tcW w:w="1923" w:type="dxa"/>
            <w:gridSpan w:val="2"/>
            <w:tcBorders>
              <w:top w:val="nil"/>
              <w:left w:val="single" w:color="auto" w:sz="8" w:space="0"/>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职务/职称</w:t>
            </w:r>
          </w:p>
        </w:tc>
        <w:tc>
          <w:tcPr>
            <w:tcW w:w="2627" w:type="dxa"/>
            <w:gridSpan w:val="2"/>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w:t>
            </w:r>
          </w:p>
        </w:tc>
        <w:tc>
          <w:tcPr>
            <w:tcW w:w="3380" w:type="dxa"/>
            <w:gridSpan w:val="4"/>
            <w:tcBorders>
              <w:top w:val="nil"/>
              <w:left w:val="nil"/>
              <w:bottom w:val="single" w:color="auto" w:sz="8" w:space="0"/>
              <w:right w:val="single" w:color="auto" w:sz="8" w:space="0"/>
            </w:tcBorders>
            <w:noWrap w:val="0"/>
            <w:vAlign w:val="center"/>
          </w:tcPr>
          <w:p>
            <w:pPr>
              <w:widowControl/>
              <w:spacing w:line="300" w:lineRule="exact"/>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是否取得沈阳市技术经纪人资质证书（附复印件）</w:t>
            </w:r>
          </w:p>
        </w:tc>
        <w:tc>
          <w:tcPr>
            <w:tcW w:w="1528" w:type="dxa"/>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w:t>
            </w:r>
          </w:p>
        </w:tc>
      </w:tr>
      <w:tr>
        <w:tblPrEx>
          <w:tblCellMar>
            <w:top w:w="0" w:type="dxa"/>
            <w:left w:w="108" w:type="dxa"/>
            <w:bottom w:w="0" w:type="dxa"/>
            <w:right w:w="108" w:type="dxa"/>
          </w:tblCellMar>
        </w:tblPrEx>
        <w:trPr>
          <w:trHeight w:val="676" w:hRule="atLeast"/>
          <w:jc w:val="center"/>
        </w:trPr>
        <w:tc>
          <w:tcPr>
            <w:tcW w:w="1923" w:type="dxa"/>
            <w:gridSpan w:val="2"/>
            <w:tcBorders>
              <w:top w:val="nil"/>
              <w:left w:val="single" w:color="auto" w:sz="8" w:space="0"/>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联系电话</w:t>
            </w:r>
          </w:p>
        </w:tc>
        <w:tc>
          <w:tcPr>
            <w:tcW w:w="2627" w:type="dxa"/>
            <w:gridSpan w:val="2"/>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p>
        </w:tc>
        <w:tc>
          <w:tcPr>
            <w:tcW w:w="1477" w:type="dxa"/>
            <w:gridSpan w:val="2"/>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通讯地址</w:t>
            </w:r>
          </w:p>
        </w:tc>
        <w:tc>
          <w:tcPr>
            <w:tcW w:w="3431" w:type="dxa"/>
            <w:gridSpan w:val="3"/>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p>
        </w:tc>
      </w:tr>
      <w:tr>
        <w:tblPrEx>
          <w:tblCellMar>
            <w:top w:w="0" w:type="dxa"/>
            <w:left w:w="108" w:type="dxa"/>
            <w:bottom w:w="0" w:type="dxa"/>
            <w:right w:w="108" w:type="dxa"/>
          </w:tblCellMar>
        </w:tblPrEx>
        <w:trPr>
          <w:trHeight w:val="695" w:hRule="atLeast"/>
          <w:jc w:val="center"/>
        </w:trPr>
        <w:tc>
          <w:tcPr>
            <w:tcW w:w="1923" w:type="dxa"/>
            <w:gridSpan w:val="2"/>
            <w:tcBorders>
              <w:top w:val="nil"/>
              <w:left w:val="single" w:color="auto" w:sz="8" w:space="0"/>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所在单位</w:t>
            </w:r>
          </w:p>
        </w:tc>
        <w:tc>
          <w:tcPr>
            <w:tcW w:w="7535" w:type="dxa"/>
            <w:gridSpan w:val="7"/>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p>
        </w:tc>
      </w:tr>
      <w:tr>
        <w:tblPrEx>
          <w:tblCellMar>
            <w:top w:w="0" w:type="dxa"/>
            <w:left w:w="108" w:type="dxa"/>
            <w:bottom w:w="0" w:type="dxa"/>
            <w:right w:w="108" w:type="dxa"/>
          </w:tblCellMar>
        </w:tblPrEx>
        <w:trPr>
          <w:gridBefore w:val="1"/>
          <w:wBefore w:w="9" w:type="dxa"/>
          <w:trHeight w:val="695" w:hRule="atLeast"/>
          <w:jc w:val="center"/>
        </w:trPr>
        <w:tc>
          <w:tcPr>
            <w:tcW w:w="1914" w:type="dxa"/>
            <w:vMerge w:val="restart"/>
            <w:tcBorders>
              <w:top w:val="nil"/>
              <w:left w:val="single" w:color="auto" w:sz="8" w:space="0"/>
              <w:bottom w:val="single" w:color="000000"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技术服务经历</w:t>
            </w:r>
          </w:p>
        </w:tc>
        <w:tc>
          <w:tcPr>
            <w:tcW w:w="1617" w:type="dxa"/>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服务行业</w:t>
            </w:r>
          </w:p>
        </w:tc>
        <w:tc>
          <w:tcPr>
            <w:tcW w:w="5918" w:type="dxa"/>
            <w:gridSpan w:val="6"/>
            <w:tcBorders>
              <w:top w:val="single" w:color="auto" w:sz="8" w:space="0"/>
              <w:left w:val="nil"/>
              <w:bottom w:val="single" w:color="auto" w:sz="8" w:space="0"/>
              <w:right w:val="single" w:color="000000"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w:t>
            </w:r>
          </w:p>
        </w:tc>
      </w:tr>
      <w:tr>
        <w:tblPrEx>
          <w:tblCellMar>
            <w:top w:w="0" w:type="dxa"/>
            <w:left w:w="108" w:type="dxa"/>
            <w:bottom w:w="0" w:type="dxa"/>
            <w:right w:w="108" w:type="dxa"/>
          </w:tblCellMar>
        </w:tblPrEx>
        <w:trPr>
          <w:gridBefore w:val="1"/>
          <w:wBefore w:w="9" w:type="dxa"/>
          <w:trHeight w:val="695" w:hRule="atLeast"/>
          <w:jc w:val="center"/>
        </w:trPr>
        <w:tc>
          <w:tcPr>
            <w:tcW w:w="1914" w:type="dxa"/>
            <w:vMerge w:val="continue"/>
            <w:tcBorders>
              <w:top w:val="nil"/>
              <w:left w:val="single" w:color="auto" w:sz="8" w:space="0"/>
              <w:bottom w:val="single" w:color="000000" w:sz="8" w:space="0"/>
              <w:right w:val="single" w:color="auto" w:sz="8" w:space="0"/>
            </w:tcBorders>
            <w:noWrap w:val="0"/>
            <w:vAlign w:val="center"/>
          </w:tcPr>
          <w:p>
            <w:pPr>
              <w:widowControl/>
              <w:jc w:val="left"/>
              <w:rPr>
                <w:rFonts w:hint="eastAsia" w:ascii="黑体" w:hAnsi="黑体" w:eastAsia="黑体" w:cs="黑体"/>
                <w:color w:val="000000" w:themeColor="text1"/>
                <w:kern w:val="0"/>
                <w:sz w:val="28"/>
                <w:szCs w:val="28"/>
                <w:highlight w:val="none"/>
                <w14:textFill>
                  <w14:solidFill>
                    <w14:schemeClr w14:val="tx1"/>
                  </w14:solidFill>
                </w14:textFill>
              </w:rPr>
            </w:pPr>
          </w:p>
        </w:tc>
        <w:tc>
          <w:tcPr>
            <w:tcW w:w="1617" w:type="dxa"/>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服务内容</w:t>
            </w:r>
          </w:p>
        </w:tc>
        <w:tc>
          <w:tcPr>
            <w:tcW w:w="5918" w:type="dxa"/>
            <w:gridSpan w:val="6"/>
            <w:tcBorders>
              <w:top w:val="single" w:color="auto" w:sz="8" w:space="0"/>
              <w:left w:val="nil"/>
              <w:bottom w:val="single" w:color="auto" w:sz="8" w:space="0"/>
              <w:right w:val="single" w:color="000000"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w:t>
            </w:r>
          </w:p>
        </w:tc>
      </w:tr>
      <w:tr>
        <w:tblPrEx>
          <w:tblCellMar>
            <w:top w:w="0" w:type="dxa"/>
            <w:left w:w="108" w:type="dxa"/>
            <w:bottom w:w="0" w:type="dxa"/>
            <w:right w:w="108" w:type="dxa"/>
          </w:tblCellMar>
        </w:tblPrEx>
        <w:trPr>
          <w:gridBefore w:val="1"/>
          <w:wBefore w:w="9" w:type="dxa"/>
          <w:trHeight w:val="662" w:hRule="atLeast"/>
          <w:jc w:val="center"/>
        </w:trPr>
        <w:tc>
          <w:tcPr>
            <w:tcW w:w="1914" w:type="dxa"/>
            <w:vMerge w:val="continue"/>
            <w:tcBorders>
              <w:top w:val="nil"/>
              <w:left w:val="single" w:color="auto" w:sz="8" w:space="0"/>
              <w:bottom w:val="single" w:color="000000" w:sz="8" w:space="0"/>
              <w:right w:val="single" w:color="auto" w:sz="8" w:space="0"/>
            </w:tcBorders>
            <w:noWrap w:val="0"/>
            <w:vAlign w:val="center"/>
          </w:tcPr>
          <w:p>
            <w:pPr>
              <w:widowControl/>
              <w:jc w:val="left"/>
              <w:rPr>
                <w:rFonts w:hint="eastAsia" w:ascii="黑体" w:hAnsi="黑体" w:eastAsia="黑体" w:cs="黑体"/>
                <w:color w:val="000000" w:themeColor="text1"/>
                <w:kern w:val="0"/>
                <w:sz w:val="28"/>
                <w:szCs w:val="28"/>
                <w:highlight w:val="none"/>
                <w14:textFill>
                  <w14:solidFill>
                    <w14:schemeClr w14:val="tx1"/>
                  </w14:solidFill>
                </w14:textFill>
              </w:rPr>
            </w:pPr>
          </w:p>
        </w:tc>
        <w:tc>
          <w:tcPr>
            <w:tcW w:w="1617" w:type="dxa"/>
            <w:tcBorders>
              <w:top w:val="nil"/>
              <w:left w:val="nil"/>
              <w:bottom w:val="single" w:color="auto" w:sz="8"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服务案例</w:t>
            </w:r>
          </w:p>
        </w:tc>
        <w:tc>
          <w:tcPr>
            <w:tcW w:w="5918" w:type="dxa"/>
            <w:gridSpan w:val="6"/>
            <w:tcBorders>
              <w:top w:val="single" w:color="auto" w:sz="8" w:space="0"/>
              <w:left w:val="nil"/>
              <w:bottom w:val="single" w:color="auto" w:sz="8" w:space="0"/>
              <w:right w:val="single" w:color="000000"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w:t>
            </w:r>
          </w:p>
        </w:tc>
      </w:tr>
      <w:tr>
        <w:tblPrEx>
          <w:tblCellMar>
            <w:top w:w="0" w:type="dxa"/>
            <w:left w:w="108" w:type="dxa"/>
            <w:bottom w:w="0" w:type="dxa"/>
            <w:right w:w="108" w:type="dxa"/>
          </w:tblCellMar>
        </w:tblPrEx>
        <w:trPr>
          <w:trHeight w:val="695" w:hRule="atLeast"/>
          <w:jc w:val="center"/>
        </w:trPr>
        <w:tc>
          <w:tcPr>
            <w:tcW w:w="1923" w:type="dxa"/>
            <w:gridSpan w:val="2"/>
            <w:tcBorders>
              <w:top w:val="nil"/>
              <w:left w:val="single" w:color="auto" w:sz="8" w:space="0"/>
              <w:bottom w:val="single" w:color="auto" w:sz="4"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挂靠单位</w:t>
            </w:r>
          </w:p>
        </w:tc>
        <w:tc>
          <w:tcPr>
            <w:tcW w:w="7535" w:type="dxa"/>
            <w:gridSpan w:val="7"/>
            <w:tcBorders>
              <w:top w:val="nil"/>
              <w:left w:val="nil"/>
              <w:bottom w:val="single" w:color="auto" w:sz="4" w:space="0"/>
              <w:right w:val="single" w:color="auto" w:sz="8" w:space="0"/>
            </w:tcBorders>
            <w:noWrap w:val="0"/>
            <w:vAlign w:val="center"/>
          </w:tcPr>
          <w:p>
            <w:pPr>
              <w:widowControl/>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w:t>
            </w:r>
          </w:p>
        </w:tc>
      </w:tr>
      <w:tr>
        <w:tblPrEx>
          <w:tblCellMar>
            <w:top w:w="0" w:type="dxa"/>
            <w:left w:w="108" w:type="dxa"/>
            <w:bottom w:w="0" w:type="dxa"/>
            <w:right w:w="108" w:type="dxa"/>
          </w:tblCellMar>
        </w:tblPrEx>
        <w:trPr>
          <w:trHeight w:val="2365" w:hRule="atLeast"/>
          <w:jc w:val="center"/>
        </w:trPr>
        <w:tc>
          <w:tcPr>
            <w:tcW w:w="4598"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left"/>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本人意见：</w:t>
            </w:r>
          </w:p>
          <w:p>
            <w:pPr>
              <w:widowControl/>
              <w:spacing w:line="580" w:lineRule="exact"/>
              <w:jc w:val="left"/>
              <w:rPr>
                <w:rFonts w:hint="eastAsia" w:ascii="黑体" w:hAnsi="黑体" w:eastAsia="黑体" w:cs="黑体"/>
                <w:color w:val="000000" w:themeColor="text1"/>
                <w:kern w:val="0"/>
                <w:sz w:val="28"/>
                <w:szCs w:val="28"/>
                <w:highlight w:val="none"/>
                <w14:textFill>
                  <w14:solidFill>
                    <w14:schemeClr w14:val="tx1"/>
                  </w14:solidFill>
                </w14:textFill>
              </w:rPr>
            </w:pPr>
          </w:p>
          <w:p>
            <w:pPr>
              <w:widowControl/>
              <w:spacing w:line="580" w:lineRule="exact"/>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    签名：</w:t>
            </w:r>
          </w:p>
          <w:p>
            <w:pPr>
              <w:widowControl/>
              <w:spacing w:line="580" w:lineRule="exact"/>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               年   月   日</w:t>
            </w:r>
          </w:p>
        </w:tc>
        <w:tc>
          <w:tcPr>
            <w:tcW w:w="486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left"/>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单位意见：                               </w:t>
            </w:r>
          </w:p>
          <w:p>
            <w:pPr>
              <w:widowControl/>
              <w:spacing w:line="580" w:lineRule="exact"/>
              <w:jc w:val="left"/>
              <w:rPr>
                <w:rFonts w:hint="eastAsia" w:ascii="黑体" w:hAnsi="黑体" w:eastAsia="黑体" w:cs="黑体"/>
                <w:color w:val="000000" w:themeColor="text1"/>
                <w:kern w:val="0"/>
                <w:sz w:val="28"/>
                <w:szCs w:val="28"/>
                <w:highlight w:val="none"/>
                <w14:textFill>
                  <w14:solidFill>
                    <w14:schemeClr w14:val="tx1"/>
                  </w14:solidFill>
                </w14:textFill>
              </w:rPr>
            </w:pPr>
          </w:p>
          <w:p>
            <w:pPr>
              <w:widowControl/>
              <w:spacing w:line="580" w:lineRule="exact"/>
              <w:ind w:firstLine="1400" w:firstLineChars="500"/>
              <w:jc w:val="left"/>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单位公章：</w:t>
            </w:r>
          </w:p>
          <w:p>
            <w:pPr>
              <w:widowControl/>
              <w:spacing w:line="580" w:lineRule="exact"/>
              <w:jc w:val="left"/>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                  年   月   日</w:t>
            </w:r>
          </w:p>
        </w:tc>
      </w:tr>
      <w:tr>
        <w:tblPrEx>
          <w:tblCellMar>
            <w:top w:w="0" w:type="dxa"/>
            <w:left w:w="108" w:type="dxa"/>
            <w:bottom w:w="0" w:type="dxa"/>
            <w:right w:w="108" w:type="dxa"/>
          </w:tblCellMar>
        </w:tblPrEx>
        <w:trPr>
          <w:trHeight w:val="2375" w:hRule="atLeast"/>
          <w:jc w:val="center"/>
        </w:trPr>
        <w:tc>
          <w:tcPr>
            <w:tcW w:w="4598"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left"/>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挂靠单位意见：                               </w:t>
            </w:r>
          </w:p>
          <w:p>
            <w:pPr>
              <w:widowControl/>
              <w:spacing w:line="580" w:lineRule="exact"/>
              <w:jc w:val="center"/>
              <w:rPr>
                <w:rFonts w:hint="eastAsia" w:ascii="黑体" w:hAnsi="黑体" w:eastAsia="黑体" w:cs="黑体"/>
                <w:color w:val="000000" w:themeColor="text1"/>
                <w:kern w:val="0"/>
                <w:sz w:val="28"/>
                <w:szCs w:val="28"/>
                <w:highlight w:val="none"/>
                <w14:textFill>
                  <w14:solidFill>
                    <w14:schemeClr w14:val="tx1"/>
                  </w14:solidFill>
                </w14:textFill>
              </w:rPr>
            </w:pPr>
          </w:p>
          <w:p>
            <w:pPr>
              <w:widowControl/>
              <w:spacing w:line="580" w:lineRule="exact"/>
              <w:ind w:firstLine="840" w:firstLineChars="300"/>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挂靠单位公章：</w:t>
            </w:r>
          </w:p>
          <w:p>
            <w:pPr>
              <w:widowControl/>
              <w:spacing w:line="580" w:lineRule="exact"/>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               年   月   日                                           </w:t>
            </w:r>
          </w:p>
        </w:tc>
        <w:tc>
          <w:tcPr>
            <w:tcW w:w="486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580" w:lineRule="exact"/>
              <w:jc w:val="left"/>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协会意见：                               </w:t>
            </w:r>
          </w:p>
          <w:p>
            <w:pPr>
              <w:widowControl/>
              <w:spacing w:line="580" w:lineRule="exact"/>
              <w:jc w:val="center"/>
              <w:rPr>
                <w:rFonts w:hint="eastAsia" w:ascii="黑体" w:hAnsi="黑体" w:eastAsia="黑体" w:cs="黑体"/>
                <w:color w:val="000000" w:themeColor="text1"/>
                <w:kern w:val="0"/>
                <w:sz w:val="28"/>
                <w:szCs w:val="28"/>
                <w:highlight w:val="none"/>
                <w14:textFill>
                  <w14:solidFill>
                    <w14:schemeClr w14:val="tx1"/>
                  </w14:solidFill>
                </w14:textFill>
              </w:rPr>
            </w:pPr>
          </w:p>
          <w:p>
            <w:pPr>
              <w:widowControl/>
              <w:spacing w:line="580" w:lineRule="exact"/>
              <w:ind w:firstLine="1680" w:firstLineChars="600"/>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协会公章：</w:t>
            </w:r>
          </w:p>
          <w:p>
            <w:pPr>
              <w:widowControl/>
              <w:spacing w:line="580" w:lineRule="exact"/>
              <w:jc w:val="center"/>
              <w:rPr>
                <w:rFonts w:hint="eastAsia" w:ascii="黑体" w:hAnsi="黑体" w:eastAsia="黑体" w:cs="黑体"/>
                <w:color w:val="000000" w:themeColor="text1"/>
                <w:kern w:val="0"/>
                <w:sz w:val="28"/>
                <w:szCs w:val="28"/>
                <w:highlight w:val="none"/>
                <w14:textFill>
                  <w14:solidFill>
                    <w14:schemeClr w14:val="tx1"/>
                  </w14:solidFill>
                </w14:textFill>
              </w:rPr>
            </w:pPr>
            <w:r>
              <w:rPr>
                <w:rFonts w:hint="eastAsia" w:ascii="黑体" w:hAnsi="黑体" w:eastAsia="黑体" w:cs="黑体"/>
                <w:color w:val="000000" w:themeColor="text1"/>
                <w:kern w:val="0"/>
                <w:sz w:val="28"/>
                <w:szCs w:val="28"/>
                <w:highlight w:val="none"/>
                <w14:textFill>
                  <w14:solidFill>
                    <w14:schemeClr w14:val="tx1"/>
                  </w14:solidFill>
                </w14:textFill>
              </w:rPr>
              <w:t xml:space="preserve">            年   月   日</w:t>
            </w:r>
          </w:p>
        </w:tc>
      </w:tr>
    </w:tbl>
    <w:p>
      <w:pPr>
        <w:spacing w:line="600" w:lineRule="exact"/>
        <w:rPr>
          <w:rFonts w:hint="eastAsia" w:ascii="宋体" w:hAnsi="宋体" w:eastAsia="黑体"/>
          <w:b/>
          <w:bCs/>
          <w:color w:val="000000" w:themeColor="text1"/>
          <w:sz w:val="44"/>
          <w:szCs w:val="44"/>
          <w:highlight w:val="none"/>
          <w:lang w:val="en-US" w:eastAsia="zh-CN"/>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附件</w:t>
      </w:r>
      <w:r>
        <w:rPr>
          <w:rFonts w:hint="eastAsia" w:ascii="黑体" w:hAnsi="黑体" w:eastAsia="黑体" w:cs="黑体"/>
          <w:color w:val="000000" w:themeColor="text1"/>
          <w:sz w:val="32"/>
          <w:szCs w:val="32"/>
          <w:highlight w:val="none"/>
          <w:lang w:val="en-US" w:eastAsia="zh-CN"/>
          <w14:textFill>
            <w14:solidFill>
              <w14:schemeClr w14:val="tx1"/>
            </w14:solidFill>
          </w14:textFill>
        </w:rPr>
        <w:t>6</w:t>
      </w:r>
    </w:p>
    <w:p>
      <w:pPr>
        <w:spacing w:line="600" w:lineRule="exact"/>
        <w:jc w:val="cente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t>沈阳市企业技术需求征集表</w:t>
      </w:r>
    </w:p>
    <w:p>
      <w:pPr>
        <w:ind w:firstLine="3120" w:firstLineChars="130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填报时间：2</w:t>
      </w:r>
      <w:r>
        <w:rPr>
          <w:rFonts w:ascii="宋体" w:hAnsi="宋体"/>
          <w:color w:val="000000" w:themeColor="text1"/>
          <w:sz w:val="24"/>
          <w:highlight w:val="none"/>
          <w14:textFill>
            <w14:solidFill>
              <w14:schemeClr w14:val="tx1"/>
            </w14:solidFill>
          </w14:textFill>
        </w:rPr>
        <w:t>021</w:t>
      </w:r>
      <w:r>
        <w:rPr>
          <w:rFonts w:hint="eastAsia" w:ascii="宋体" w:hAnsi="宋体"/>
          <w:color w:val="000000" w:themeColor="text1"/>
          <w:sz w:val="24"/>
          <w:highlight w:val="none"/>
          <w14:textFill>
            <w14:solidFill>
              <w14:schemeClr w14:val="tx1"/>
            </w14:solidFill>
          </w14:textFill>
        </w:rPr>
        <w:t xml:space="preserve">年 </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月 </w:t>
      </w:r>
      <w:r>
        <w:rPr>
          <w:rFonts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tbl>
      <w:tblPr>
        <w:tblStyle w:val="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2045"/>
        <w:gridCol w:w="567"/>
        <w:gridCol w:w="851"/>
        <w:gridCol w:w="26"/>
        <w:gridCol w:w="1391"/>
        <w:gridCol w:w="59"/>
        <w:gridCol w:w="947"/>
        <w:gridCol w:w="1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1" w:type="dxa"/>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企业全称</w:t>
            </w:r>
          </w:p>
        </w:tc>
        <w:tc>
          <w:tcPr>
            <w:tcW w:w="3489" w:type="dxa"/>
            <w:gridSpan w:val="4"/>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p>
        </w:tc>
        <w:tc>
          <w:tcPr>
            <w:tcW w:w="1391" w:type="dxa"/>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所属行业</w:t>
            </w:r>
          </w:p>
        </w:tc>
        <w:tc>
          <w:tcPr>
            <w:tcW w:w="2835" w:type="dxa"/>
            <w:gridSpan w:val="3"/>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61" w:type="dxa"/>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技术需求名称</w:t>
            </w:r>
          </w:p>
        </w:tc>
        <w:tc>
          <w:tcPr>
            <w:tcW w:w="7715" w:type="dxa"/>
            <w:gridSpan w:val="8"/>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jc w:val="center"/>
        </w:trPr>
        <w:tc>
          <w:tcPr>
            <w:tcW w:w="2061" w:type="dxa"/>
            <w:noWrap w:val="0"/>
            <w:vAlign w:val="center"/>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技术需求</w:t>
            </w:r>
          </w:p>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所属领域</w:t>
            </w:r>
          </w:p>
        </w:tc>
        <w:tc>
          <w:tcPr>
            <w:tcW w:w="7715" w:type="dxa"/>
            <w:gridSpan w:val="8"/>
            <w:noWrap w:val="0"/>
            <w:vAlign w:val="center"/>
          </w:tcPr>
          <w:p>
            <w:pPr>
              <w:spacing w:line="400" w:lineRule="exact"/>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一级领域    □工业产业领域   □社会民生领域   □现代农业领域 </w:t>
            </w:r>
          </w:p>
          <w:p>
            <w:pPr>
              <w:spacing w:line="400" w:lineRule="exact"/>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二级领域    □机器人   □智能制造    □IC装备    □通用航空 </w:t>
            </w:r>
          </w:p>
          <w:p>
            <w:pPr>
              <w:spacing w:line="400" w:lineRule="exact"/>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            □新一代信息技术      □数字医疗    □生物医药    </w:t>
            </w:r>
          </w:p>
          <w:p>
            <w:pPr>
              <w:spacing w:line="400" w:lineRule="exact"/>
              <w:ind w:firstLine="1440" w:firstLineChars="600"/>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□生命科学   □新材料  □智能交通 </w:t>
            </w:r>
            <w:r>
              <w:rPr>
                <w:rFonts w:ascii="黑体" w:hAnsi="黑体" w:eastAsia="黑体" w:cs="黑体"/>
                <w:color w:val="000000" w:themeColor="text1"/>
                <w:sz w:val="24"/>
                <w:highlight w:val="none"/>
                <w14:textFill>
                  <w14:solidFill>
                    <w14:schemeClr w14:val="tx1"/>
                  </w14:solidFill>
                </w14:textFill>
              </w:rPr>
              <w:t xml:space="preserve"> </w:t>
            </w:r>
            <w:r>
              <w:rPr>
                <w:rFonts w:hint="eastAsia" w:ascii="黑体" w:hAnsi="黑体" w:eastAsia="黑体" w:cs="黑体"/>
                <w:color w:val="000000" w:themeColor="text1"/>
                <w:sz w:val="24"/>
                <w:highlight w:val="none"/>
                <w14:textFill>
                  <w14:solidFill>
                    <w14:schemeClr w14:val="tx1"/>
                  </w14:solidFill>
                </w14:textFill>
              </w:rPr>
              <w:t xml:space="preserve"> □人工智能  </w:t>
            </w:r>
          </w:p>
          <w:p>
            <w:pPr>
              <w:spacing w:line="400" w:lineRule="exact"/>
              <w:ind w:firstLine="1440" w:firstLineChars="600"/>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□资源与环境     □现代农业 </w:t>
            </w:r>
            <w:r>
              <w:rPr>
                <w:rFonts w:ascii="黑体" w:hAnsi="黑体" w:eastAsia="黑体" w:cs="黑体"/>
                <w:color w:val="000000" w:themeColor="text1"/>
                <w:sz w:val="24"/>
                <w:highlight w:val="none"/>
                <w14:textFill>
                  <w14:solidFill>
                    <w14:schemeClr w14:val="tx1"/>
                  </w14:solidFill>
                </w14:textFill>
              </w:rPr>
              <w:t xml:space="preserve">    </w:t>
            </w:r>
            <w:r>
              <w:rPr>
                <w:rFonts w:hint="eastAsia" w:ascii="黑体" w:hAnsi="黑体" w:eastAsia="黑体" w:cs="黑体"/>
                <w:color w:val="000000" w:themeColor="text1"/>
                <w:sz w:val="24"/>
                <w:highlight w:val="none"/>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2061" w:type="dxa"/>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技术需求</w:t>
            </w:r>
          </w:p>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类型</w:t>
            </w:r>
          </w:p>
        </w:tc>
        <w:tc>
          <w:tcPr>
            <w:tcW w:w="7715" w:type="dxa"/>
            <w:gridSpan w:val="8"/>
            <w:noWrap w:val="0"/>
            <w:vAlign w:val="center"/>
          </w:tcPr>
          <w:p>
            <w:pPr>
              <w:spacing w:line="400" w:lineRule="exact"/>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□新产品开发     □产品升级换代    □生产线技术改造   </w:t>
            </w:r>
          </w:p>
          <w:p>
            <w:pPr>
              <w:spacing w:line="400" w:lineRule="exact"/>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□制造工艺改进   □制造装备改进    □引进技术    </w:t>
            </w:r>
          </w:p>
          <w:p>
            <w:pPr>
              <w:spacing w:line="400" w:lineRule="exact"/>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□项目投资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2061"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color w:val="000000" w:themeColor="text1"/>
                <w:sz w:val="28"/>
                <w:szCs w:val="28"/>
                <w:highlight w:val="none"/>
                <w:lang w:eastAsia="zh-CN"/>
                <w14:textFill>
                  <w14:solidFill>
                    <w14:schemeClr w14:val="tx1"/>
                  </w14:solidFill>
                </w14:textFill>
              </w:rPr>
            </w:pPr>
            <w:r>
              <w:rPr>
                <w:rFonts w:hint="eastAsia" w:ascii="黑体" w:hAnsi="黑体" w:eastAsia="黑体" w:cs="黑体"/>
                <w:color w:val="000000" w:themeColor="text1"/>
                <w:sz w:val="28"/>
                <w:szCs w:val="28"/>
                <w:highlight w:val="none"/>
                <w:lang w:val="en-US" w:eastAsia="zh-CN"/>
                <w14:textFill>
                  <w14:solidFill>
                    <w14:schemeClr w14:val="tx1"/>
                  </w14:solidFill>
                </w14:textFill>
              </w:rPr>
              <w:t>需求</w:t>
            </w:r>
            <w:r>
              <w:rPr>
                <w:rFonts w:hint="eastAsia" w:ascii="黑体" w:hAnsi="黑体" w:eastAsia="黑体" w:cs="黑体"/>
                <w:color w:val="000000" w:themeColor="text1"/>
                <w:sz w:val="28"/>
                <w:szCs w:val="28"/>
                <w:highlight w:val="none"/>
                <w14:textFill>
                  <w14:solidFill>
                    <w14:schemeClr w14:val="tx1"/>
                  </w14:solidFill>
                </w14:textFill>
              </w:rPr>
              <w:t>意向</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合作单位</w:t>
            </w:r>
          </w:p>
        </w:tc>
        <w:tc>
          <w:tcPr>
            <w:tcW w:w="7715" w:type="dxa"/>
            <w:gridSpan w:val="8"/>
            <w:noWrap w:val="0"/>
            <w:vAlign w:val="top"/>
          </w:tcPr>
          <w:p>
            <w:pP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(可填写多家高校、科研机构)</w:t>
            </w:r>
          </w:p>
          <w:p>
            <w:pP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1" w:type="dxa"/>
            <w:vMerge w:val="restart"/>
            <w:noWrap w:val="0"/>
            <w:vAlign w:val="center"/>
          </w:tcPr>
          <w:p>
            <w:pPr>
              <w:spacing w:line="240" w:lineRule="atLeast"/>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技术需求描述</w:t>
            </w:r>
          </w:p>
          <w:p>
            <w:pPr>
              <w:spacing w:line="240" w:lineRule="atLeast"/>
              <w:jc w:val="center"/>
              <w:rPr>
                <w:rFonts w:hint="eastAsia" w:ascii="黑体" w:hAnsi="黑体" w:eastAsia="黑体" w:cs="黑体"/>
                <w:color w:val="000000" w:themeColor="text1"/>
                <w:sz w:val="18"/>
                <w:szCs w:val="18"/>
                <w:highlight w:val="none"/>
                <w14:textFill>
                  <w14:solidFill>
                    <w14:schemeClr w14:val="tx1"/>
                  </w14:solidFill>
                </w14:textFill>
              </w:rPr>
            </w:pPr>
            <w:r>
              <w:rPr>
                <w:rFonts w:hint="eastAsia" w:ascii="黑体" w:hAnsi="黑体" w:eastAsia="黑体" w:cs="黑体"/>
                <w:color w:val="000000" w:themeColor="text1"/>
                <w:sz w:val="18"/>
                <w:szCs w:val="18"/>
                <w:highlight w:val="none"/>
                <w14:textFill>
                  <w14:solidFill>
                    <w14:schemeClr w14:val="tx1"/>
                  </w14:solidFill>
                </w14:textFill>
              </w:rPr>
              <w:t>（附页、图片）</w:t>
            </w:r>
          </w:p>
        </w:tc>
        <w:tc>
          <w:tcPr>
            <w:tcW w:w="2045"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需求背景</w:t>
            </w:r>
          </w:p>
        </w:tc>
        <w:tc>
          <w:tcPr>
            <w:tcW w:w="5670" w:type="dxa"/>
            <w:gridSpan w:val="7"/>
            <w:noWrap w:val="0"/>
            <w:vAlign w:val="top"/>
          </w:tcPr>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2061" w:type="dxa"/>
            <w:vMerge w:val="continue"/>
            <w:noWrap w:val="0"/>
            <w:vAlign w:val="top"/>
          </w:tcPr>
          <w:p>
            <w:pPr>
              <w:jc w:val="center"/>
              <w:rPr>
                <w:rFonts w:hint="eastAsia" w:ascii="黑体" w:hAnsi="黑体" w:eastAsia="黑体" w:cs="黑体"/>
                <w:color w:val="000000" w:themeColor="text1"/>
                <w:sz w:val="28"/>
                <w:szCs w:val="28"/>
                <w:highlight w:val="none"/>
                <w14:textFill>
                  <w14:solidFill>
                    <w14:schemeClr w14:val="tx1"/>
                  </w14:solidFill>
                </w14:textFill>
              </w:rPr>
            </w:pPr>
          </w:p>
        </w:tc>
        <w:tc>
          <w:tcPr>
            <w:tcW w:w="2045"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需解决的主要</w:t>
            </w:r>
          </w:p>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技术问题</w:t>
            </w:r>
          </w:p>
        </w:tc>
        <w:tc>
          <w:tcPr>
            <w:tcW w:w="5670" w:type="dxa"/>
            <w:gridSpan w:val="7"/>
            <w:noWrap w:val="0"/>
            <w:vAlign w:val="top"/>
          </w:tcPr>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061" w:type="dxa"/>
            <w:vMerge w:val="continue"/>
            <w:noWrap w:val="0"/>
            <w:vAlign w:val="top"/>
          </w:tcPr>
          <w:p>
            <w:pPr>
              <w:rPr>
                <w:rFonts w:hint="eastAsia" w:ascii="黑体" w:hAnsi="黑体" w:eastAsia="黑体" w:cs="黑体"/>
                <w:color w:val="000000" w:themeColor="text1"/>
                <w:sz w:val="28"/>
                <w:szCs w:val="28"/>
                <w:highlight w:val="none"/>
                <w14:textFill>
                  <w14:solidFill>
                    <w14:schemeClr w14:val="tx1"/>
                  </w14:solidFill>
                </w14:textFill>
              </w:rPr>
            </w:pPr>
          </w:p>
        </w:tc>
        <w:tc>
          <w:tcPr>
            <w:tcW w:w="2045"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拟实现的主要</w:t>
            </w:r>
          </w:p>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技术目标</w:t>
            </w:r>
          </w:p>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（具体指标）</w:t>
            </w:r>
          </w:p>
        </w:tc>
        <w:tc>
          <w:tcPr>
            <w:tcW w:w="5670" w:type="dxa"/>
            <w:gridSpan w:val="7"/>
            <w:noWrap w:val="0"/>
            <w:vAlign w:val="top"/>
          </w:tcPr>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061" w:type="dxa"/>
            <w:vMerge w:val="continue"/>
            <w:noWrap w:val="0"/>
            <w:vAlign w:val="top"/>
          </w:tcPr>
          <w:p>
            <w:pPr>
              <w:rPr>
                <w:rFonts w:hint="eastAsia" w:ascii="黑体" w:hAnsi="黑体" w:eastAsia="黑体" w:cs="黑体"/>
                <w:color w:val="000000" w:themeColor="text1"/>
                <w:sz w:val="28"/>
                <w:szCs w:val="28"/>
                <w:highlight w:val="none"/>
                <w14:textFill>
                  <w14:solidFill>
                    <w14:schemeClr w14:val="tx1"/>
                  </w14:solidFill>
                </w14:textFill>
              </w:rPr>
            </w:pPr>
          </w:p>
        </w:tc>
        <w:tc>
          <w:tcPr>
            <w:tcW w:w="2045"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时间期限</w:t>
            </w:r>
          </w:p>
        </w:tc>
        <w:tc>
          <w:tcPr>
            <w:tcW w:w="5670" w:type="dxa"/>
            <w:gridSpan w:val="7"/>
            <w:noWrap w:val="0"/>
            <w:vAlign w:val="top"/>
          </w:tcPr>
          <w:p>
            <w:pP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61" w:type="dxa"/>
            <w:noWrap w:val="0"/>
            <w:vAlign w:val="center"/>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企业简介</w:t>
            </w:r>
          </w:p>
          <w:p>
            <w:pPr>
              <w:jc w:val="center"/>
              <w:rPr>
                <w:rFonts w:hint="eastAsia" w:ascii="黑体" w:hAnsi="黑体" w:eastAsia="黑体" w:cs="黑体"/>
                <w:color w:val="000000" w:themeColor="text1"/>
                <w:sz w:val="18"/>
                <w:szCs w:val="18"/>
                <w:highlight w:val="none"/>
                <w14:textFill>
                  <w14:solidFill>
                    <w14:schemeClr w14:val="tx1"/>
                  </w14:solidFill>
                </w14:textFill>
              </w:rPr>
            </w:pPr>
            <w:r>
              <w:rPr>
                <w:rFonts w:hint="eastAsia" w:ascii="黑体" w:hAnsi="黑体" w:eastAsia="黑体" w:cs="黑体"/>
                <w:color w:val="000000" w:themeColor="text1"/>
                <w:sz w:val="18"/>
                <w:szCs w:val="18"/>
                <w:highlight w:val="none"/>
                <w14:textFill>
                  <w14:solidFill>
                    <w14:schemeClr w14:val="tx1"/>
                  </w14:solidFill>
                </w14:textFill>
              </w:rPr>
              <w:t>（附页）</w:t>
            </w:r>
          </w:p>
        </w:tc>
        <w:tc>
          <w:tcPr>
            <w:tcW w:w="7715" w:type="dxa"/>
            <w:gridSpan w:val="8"/>
            <w:noWrap w:val="0"/>
            <w:vAlign w:val="center"/>
          </w:tcPr>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061" w:type="dxa"/>
            <w:noWrap w:val="0"/>
            <w:vAlign w:val="center"/>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技术经纪人</w:t>
            </w:r>
          </w:p>
        </w:tc>
        <w:tc>
          <w:tcPr>
            <w:tcW w:w="2612" w:type="dxa"/>
            <w:gridSpan w:val="2"/>
            <w:noWrap w:val="0"/>
            <w:vAlign w:val="center"/>
          </w:tcPr>
          <w:p>
            <w:pPr>
              <w:rPr>
                <w:rFonts w:hint="eastAsia" w:ascii="黑体" w:hAnsi="黑体" w:eastAsia="黑体" w:cs="黑体"/>
                <w:color w:val="000000" w:themeColor="text1"/>
                <w:sz w:val="24"/>
                <w:highlight w:val="none"/>
                <w14:textFill>
                  <w14:solidFill>
                    <w14:schemeClr w14:val="tx1"/>
                  </w14:solidFill>
                </w14:textFill>
              </w:rPr>
            </w:pPr>
          </w:p>
        </w:tc>
        <w:tc>
          <w:tcPr>
            <w:tcW w:w="851" w:type="dxa"/>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职务</w:t>
            </w:r>
          </w:p>
        </w:tc>
        <w:tc>
          <w:tcPr>
            <w:tcW w:w="1476" w:type="dxa"/>
            <w:gridSpan w:val="3"/>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p>
        </w:tc>
        <w:tc>
          <w:tcPr>
            <w:tcW w:w="947" w:type="dxa"/>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手机</w:t>
            </w:r>
          </w:p>
        </w:tc>
        <w:tc>
          <w:tcPr>
            <w:tcW w:w="1829" w:type="dxa"/>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1" w:type="dxa"/>
            <w:noWrap w:val="0"/>
            <w:vAlign w:val="center"/>
          </w:tcPr>
          <w:p>
            <w:pP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企业联系人</w:t>
            </w:r>
          </w:p>
        </w:tc>
        <w:tc>
          <w:tcPr>
            <w:tcW w:w="2612" w:type="dxa"/>
            <w:gridSpan w:val="2"/>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p>
        </w:tc>
        <w:tc>
          <w:tcPr>
            <w:tcW w:w="851" w:type="dxa"/>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职务</w:t>
            </w:r>
          </w:p>
        </w:tc>
        <w:tc>
          <w:tcPr>
            <w:tcW w:w="1476" w:type="dxa"/>
            <w:gridSpan w:val="3"/>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p>
        </w:tc>
        <w:tc>
          <w:tcPr>
            <w:tcW w:w="947" w:type="dxa"/>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手机</w:t>
            </w:r>
          </w:p>
        </w:tc>
        <w:tc>
          <w:tcPr>
            <w:tcW w:w="1829" w:type="dxa"/>
            <w:noWrap w:val="0"/>
            <w:vAlign w:val="center"/>
          </w:tcPr>
          <w:p>
            <w:pPr>
              <w:rPr>
                <w:rFonts w:hint="eastAsia" w:ascii="黑体" w:hAnsi="黑体" w:eastAsia="黑体" w:cs="黑体"/>
                <w:color w:val="000000" w:themeColor="text1"/>
                <w:sz w:val="28"/>
                <w:szCs w:val="28"/>
                <w:highlight w:val="none"/>
                <w14:textFill>
                  <w14:solidFill>
                    <w14:schemeClr w14:val="tx1"/>
                  </w14:solidFill>
                </w14:textFill>
              </w:rPr>
            </w:pPr>
          </w:p>
        </w:tc>
      </w:tr>
    </w:tbl>
    <w:p>
      <w:pPr>
        <w:rPr>
          <w:rFonts w:hint="eastAsia" w:ascii="黑体" w:hAnsi="黑体" w:eastAsia="黑体" w:cs="黑体"/>
          <w:color w:val="000000" w:themeColor="text1"/>
          <w:sz w:val="32"/>
          <w:szCs w:val="32"/>
          <w:highlight w:val="none"/>
          <w14:textFill>
            <w14:solidFill>
              <w14:schemeClr w14:val="tx1"/>
            </w14:solidFill>
          </w14:textFill>
        </w:rPr>
        <w:sectPr>
          <w:footerReference r:id="rId4" w:type="default"/>
          <w:pgSz w:w="11906" w:h="16838"/>
          <w:pgMar w:top="1985" w:right="1474" w:bottom="1871" w:left="1588" w:header="851" w:footer="992" w:gutter="0"/>
          <w:pgNumType w:fmt="numberInDash"/>
          <w:cols w:space="425" w:num="1"/>
          <w:docGrid w:type="lines" w:linePitch="312" w:charSpace="0"/>
        </w:sectPr>
      </w:pPr>
    </w:p>
    <w:tbl>
      <w:tblPr>
        <w:tblStyle w:val="6"/>
        <w:tblW w:w="12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92"/>
        <w:gridCol w:w="1288"/>
        <w:gridCol w:w="1585"/>
        <w:gridCol w:w="1976"/>
        <w:gridCol w:w="1348"/>
        <w:gridCol w:w="1348"/>
        <w:gridCol w:w="1288"/>
        <w:gridCol w:w="1927"/>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96" w:hRule="atLeast"/>
        </w:trPr>
        <w:tc>
          <w:tcPr>
            <w:tcW w:w="128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ascii="黑体" w:hAnsi="宋体" w:eastAsia="黑体" w:cs="黑体"/>
                <w:i w:val="0"/>
                <w:color w:val="000000" w:themeColor="text1"/>
                <w:sz w:val="32"/>
                <w:szCs w:val="32"/>
                <w:highlight w:val="none"/>
                <w:u w:val="none"/>
                <w14:textFill>
                  <w14:solidFill>
                    <w14:schemeClr w14:val="tx1"/>
                  </w14:solidFill>
                </w14:textFill>
              </w:rPr>
            </w:pPr>
            <w:r>
              <w:rPr>
                <w:rFonts w:hint="eastAsia" w:ascii="黑体" w:hAnsi="黑体" w:eastAsia="黑体" w:cs="黑体"/>
                <w:color w:val="000000" w:themeColor="text1"/>
                <w:sz w:val="32"/>
                <w:szCs w:val="32"/>
                <w:highlight w:val="none"/>
                <w:lang w:val="en-US" w:eastAsia="zh-CN"/>
                <w14:textFill>
                  <w14:solidFill>
                    <w14:schemeClr w14:val="tx1"/>
                  </w14:solidFill>
                </w14:textFill>
              </w:rPr>
              <w:t>附件7</w:t>
            </w:r>
            <w:r>
              <w:rPr>
                <w:rStyle w:val="15"/>
                <w:color w:val="000000" w:themeColor="text1"/>
                <w:highlight w:val="none"/>
                <w:lang w:val="en-US" w:eastAsia="zh-CN" w:bidi="ar"/>
                <w14:textFill>
                  <w14:solidFill>
                    <w14:schemeClr w14:val="tx1"/>
                  </w14:solidFill>
                </w14:textFill>
              </w:rPr>
              <w:br w:type="textWrapping"/>
            </w:r>
            <w:r>
              <w:rPr>
                <w:rStyle w:val="15"/>
                <w:color w:val="000000" w:themeColor="text1"/>
                <w:highlight w:val="none"/>
                <w:lang w:val="en-US" w:eastAsia="zh-CN" w:bidi="ar"/>
                <w14:textFill>
                  <w14:solidFill>
                    <w14:schemeClr w14:val="tx1"/>
                  </w14:solidFill>
                </w14:textFill>
              </w:rPr>
              <w:t xml:space="preserve">                  </w:t>
            </w:r>
            <w:r>
              <w:rPr>
                <w:rStyle w:val="16"/>
                <w:rFonts w:hint="eastAsia" w:ascii="方正小标宋简体" w:hAnsi="方正小标宋简体" w:eastAsia="方正小标宋简体" w:cs="方正小标宋简体"/>
                <w:color w:val="000000" w:themeColor="text1"/>
                <w:sz w:val="40"/>
                <w:szCs w:val="40"/>
                <w:highlight w:val="none"/>
                <w:lang w:val="en-US" w:eastAsia="zh-CN" w:bidi="ar"/>
                <w14:textFill>
                  <w14:solidFill>
                    <w14:schemeClr w14:val="tx1"/>
                  </w14:solidFill>
                </w14:textFill>
              </w:rPr>
              <w:t>沈阳市技术经纪人补助申请表</w:t>
            </w:r>
            <w:r>
              <w:rPr>
                <w:rStyle w:val="15"/>
                <w:color w:val="000000" w:themeColor="text1"/>
                <w:highlight w:val="none"/>
                <w:lang w:val="en-US" w:eastAsia="zh-CN" w:bidi="ar"/>
                <w14:textFill>
                  <w14:solidFill>
                    <w14:schemeClr w14:val="tx1"/>
                  </w14:solidFill>
                </w14:textFill>
              </w:rPr>
              <w:br w:type="textWrapping"/>
            </w:r>
            <w:r>
              <w:rPr>
                <w:rStyle w:val="17"/>
                <w:color w:val="000000" w:themeColor="text1"/>
                <w:highlight w:val="none"/>
                <w:lang w:val="en-US" w:eastAsia="zh-CN" w:bidi="ar"/>
                <w14:textFill>
                  <w14:solidFill>
                    <w14:schemeClr w14:val="tx1"/>
                  </w14:solidFill>
                </w14:textFill>
              </w:rPr>
              <w:t xml:space="preserve">申报单位（盖章）：                              </w:t>
            </w:r>
            <w:r>
              <w:rPr>
                <w:rStyle w:val="17"/>
                <w:rFonts w:hint="eastAsia"/>
                <w:color w:val="000000" w:themeColor="text1"/>
                <w:highlight w:val="none"/>
                <w:lang w:val="en-US" w:eastAsia="zh-CN" w:bidi="ar"/>
                <w14:textFill>
                  <w14:solidFill>
                    <w14:schemeClr w14:val="tx1"/>
                  </w14:solidFill>
                </w14:textFill>
              </w:rPr>
              <w:t xml:space="preserve"> </w:t>
            </w:r>
            <w:r>
              <w:rPr>
                <w:rStyle w:val="17"/>
                <w:color w:val="000000" w:themeColor="text1"/>
                <w:highlight w:val="none"/>
                <w:lang w:val="en-US" w:eastAsia="zh-CN" w:bidi="ar"/>
                <w14:textFill>
                  <w14:solidFill>
                    <w14:schemeClr w14:val="tx1"/>
                  </w14:solidFill>
                </w14:textFill>
              </w:rPr>
              <w:t xml:space="preserve">  联系人：  </w:t>
            </w:r>
            <w:r>
              <w:rPr>
                <w:rStyle w:val="17"/>
                <w:rFonts w:hint="eastAsia"/>
                <w:color w:val="000000" w:themeColor="text1"/>
                <w:highlight w:val="none"/>
                <w:lang w:val="en-US" w:eastAsia="zh-CN" w:bidi="ar"/>
                <w14:textFill>
                  <w14:solidFill>
                    <w14:schemeClr w14:val="tx1"/>
                  </w14:solidFill>
                </w14:textFill>
              </w:rPr>
              <w:t xml:space="preserve">  </w:t>
            </w:r>
            <w:r>
              <w:rPr>
                <w:rStyle w:val="17"/>
                <w:color w:val="000000" w:themeColor="text1"/>
                <w:highlight w:val="none"/>
                <w:lang w:val="en-US" w:eastAsia="zh-CN" w:bidi="ar"/>
                <w14:textFill>
                  <w14:solidFill>
                    <w14:schemeClr w14:val="tx1"/>
                  </w14:solidFill>
                </w14:textFill>
              </w:rPr>
              <w:t xml:space="preserve">    </w:t>
            </w:r>
            <w:r>
              <w:rPr>
                <w:rStyle w:val="17"/>
                <w:rFonts w:hint="eastAsia"/>
                <w:color w:val="000000" w:themeColor="text1"/>
                <w:highlight w:val="none"/>
                <w:lang w:val="en-US" w:eastAsia="zh-CN" w:bidi="ar"/>
                <w14:textFill>
                  <w14:solidFill>
                    <w14:schemeClr w14:val="tx1"/>
                  </w14:solidFill>
                </w14:textFill>
              </w:rPr>
              <w:t xml:space="preserve"> </w:t>
            </w:r>
            <w:r>
              <w:rPr>
                <w:rStyle w:val="17"/>
                <w:color w:val="000000" w:themeColor="text1"/>
                <w:highlight w:val="none"/>
                <w:lang w:val="en-US" w:eastAsia="zh-CN" w:bidi="ar"/>
                <w14:textFill>
                  <w14:solidFill>
                    <w14:schemeClr w14:val="tx1"/>
                  </w14:solidFill>
                </w14:textFill>
              </w:rPr>
              <w:t xml:space="preserve"> 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序号</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技术经纪人</w:t>
            </w: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姓名</w:t>
            </w:r>
          </w:p>
        </w:tc>
        <w:tc>
          <w:tcPr>
            <w:tcW w:w="15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需求名称</w:t>
            </w:r>
          </w:p>
        </w:tc>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需求企业</w:t>
            </w:r>
          </w:p>
        </w:tc>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需求领域</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需求类型</w:t>
            </w:r>
          </w:p>
        </w:tc>
        <w:tc>
          <w:tcPr>
            <w:tcW w:w="19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需求意向</w:t>
            </w: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合作单位</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是/否</w:t>
            </w: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促成合作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themeColor="text1"/>
                <w:sz w:val="24"/>
                <w:szCs w:val="24"/>
                <w:highlight w:val="none"/>
                <w:u w:val="none"/>
                <w14:textFill>
                  <w14:solidFill>
                    <w14:schemeClr w14:val="tx1"/>
                  </w14:solidFill>
                </w14:textFill>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themeColor="text1"/>
                <w:sz w:val="24"/>
                <w:szCs w:val="24"/>
                <w:highlight w:val="none"/>
                <w:u w:val="none"/>
                <w14:textFill>
                  <w14:solidFill>
                    <w14:schemeClr w14:val="tx1"/>
                  </w14:solidFill>
                </w14:textFill>
              </w:rPr>
            </w:pPr>
          </w:p>
        </w:tc>
        <w:tc>
          <w:tcPr>
            <w:tcW w:w="15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themeColor="text1"/>
                <w:sz w:val="24"/>
                <w:szCs w:val="24"/>
                <w:highlight w:val="none"/>
                <w:u w:val="none"/>
                <w14:textFill>
                  <w14:solidFill>
                    <w14:schemeClr w14:val="tx1"/>
                  </w14:solidFill>
                </w14:textFill>
              </w:rPr>
            </w:pPr>
          </w:p>
        </w:tc>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themeColor="text1"/>
                <w:sz w:val="24"/>
                <w:szCs w:val="24"/>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一级领域</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themeColor="text1"/>
                <w:sz w:val="24"/>
                <w:szCs w:val="24"/>
                <w:highlight w:val="none"/>
                <w:u w:val="none"/>
                <w14:textFill>
                  <w14:solidFill>
                    <w14:schemeClr w14:val="tx1"/>
                  </w14:solidFill>
                </w14:textFill>
              </w:rPr>
            </w:pPr>
            <w:r>
              <w:rPr>
                <w:rFonts w:hint="eastAsia" w:ascii="黑体" w:hAnsi="宋体" w:eastAsia="黑体" w:cs="黑体"/>
                <w:i w:val="0"/>
                <w:color w:val="000000" w:themeColor="text1"/>
                <w:kern w:val="0"/>
                <w:sz w:val="24"/>
                <w:szCs w:val="24"/>
                <w:highlight w:val="none"/>
                <w:u w:val="none"/>
                <w:lang w:val="en-US" w:eastAsia="zh-CN" w:bidi="ar"/>
                <w14:textFill>
                  <w14:solidFill>
                    <w14:schemeClr w14:val="tx1"/>
                  </w14:solidFill>
                </w14:textFill>
              </w:rPr>
              <w:t>二级领域</w:t>
            </w: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themeColor="text1"/>
                <w:sz w:val="24"/>
                <w:szCs w:val="24"/>
                <w:highlight w:val="none"/>
                <w:u w:val="none"/>
                <w14:textFill>
                  <w14:solidFill>
                    <w14:schemeClr w14:val="tx1"/>
                  </w14:solidFill>
                </w14:textFill>
              </w:rPr>
            </w:pPr>
          </w:p>
        </w:tc>
        <w:tc>
          <w:tcPr>
            <w:tcW w:w="1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themeColor="text1"/>
                <w:sz w:val="24"/>
                <w:szCs w:val="24"/>
                <w:highlight w:val="none"/>
                <w:u w:val="none"/>
                <w14:textFill>
                  <w14:solidFill>
                    <w14:schemeClr w14:val="tx1"/>
                  </w14:solidFill>
                </w14:textFill>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themeColor="text1"/>
                <w:sz w:val="24"/>
                <w:szCs w:val="24"/>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8"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2"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c>
          <w:tcPr>
            <w:tcW w:w="1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themeColor="text1"/>
                <w:sz w:val="22"/>
                <w:szCs w:val="22"/>
                <w:highlight w:val="none"/>
                <w:u w:val="none"/>
                <w14:textFill>
                  <w14:solidFill>
                    <w14:schemeClr w14:val="tx1"/>
                  </w14:solidFill>
                </w14:textFill>
              </w:rPr>
            </w:pPr>
          </w:p>
        </w:tc>
      </w:tr>
    </w:tbl>
    <w:p>
      <w:pPr>
        <w:rPr>
          <w:rFonts w:hint="eastAsia" w:ascii="黑体" w:hAnsi="黑体" w:eastAsia="黑体" w:cs="黑体"/>
          <w:color w:val="000000" w:themeColor="text1"/>
          <w:sz w:val="32"/>
          <w:szCs w:val="32"/>
          <w:highlight w:val="none"/>
          <w14:textFill>
            <w14:solidFill>
              <w14:schemeClr w14:val="tx1"/>
            </w14:solidFill>
          </w14:textFill>
        </w:rPr>
        <w:sectPr>
          <w:pgSz w:w="16838" w:h="11906" w:orient="landscape"/>
          <w:pgMar w:top="1588" w:right="1985" w:bottom="1474" w:left="1985" w:header="851" w:footer="992" w:gutter="0"/>
          <w:pgNumType w:fmt="numberInDash"/>
          <w:cols w:space="425" w:num="1"/>
          <w:docGrid w:type="lines" w:linePitch="312" w:charSpace="0"/>
        </w:sectPr>
      </w:pPr>
    </w:p>
    <w:p>
      <w:pPr>
        <w:spacing w:after="156" w:afterLines="50"/>
        <w:jc w:val="both"/>
        <w:rPr>
          <w:rFonts w:hint="default"/>
          <w:color w:val="000000" w:themeColor="text1"/>
          <w:highlight w:val="none"/>
          <w:lang w:val="en-US" w:eastAsia="zh-CN"/>
          <w14:textFill>
            <w14:solidFill>
              <w14:schemeClr w14:val="tx1"/>
            </w14:solidFill>
          </w14:textFill>
        </w:rPr>
      </w:pPr>
      <w:r>
        <w:rPr>
          <w:rFonts w:hint="eastAsia" w:ascii="黑体" w:hAnsi="黑体" w:eastAsia="黑体" w:cs="黑体"/>
          <w:b w:val="0"/>
          <w:bCs w:val="0"/>
          <w:color w:val="000000" w:themeColor="text1"/>
          <w:sz w:val="32"/>
          <w:szCs w:val="32"/>
          <w:highlight w:val="none"/>
          <w:lang w:val="en-US" w:eastAsia="zh-CN"/>
          <w14:textFill>
            <w14:solidFill>
              <w14:schemeClr w14:val="tx1"/>
            </w14:solidFill>
          </w14:textFill>
        </w:rPr>
        <w:t>附件8</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沈阳市科技企业创新项目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b/>
          <w:bCs/>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highlight w:val="none"/>
          <w14:textFill>
            <w14:solidFill>
              <w14:schemeClr w14:val="tx1"/>
            </w14:solidFill>
          </w14:textFill>
        </w:rPr>
        <w:t>技术合同补贴申请表</w:t>
      </w:r>
    </w:p>
    <w:tbl>
      <w:tblPr>
        <w:tblStyle w:val="6"/>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1300"/>
        <w:gridCol w:w="1200"/>
        <w:gridCol w:w="1500"/>
        <w:gridCol w:w="156"/>
        <w:gridCol w:w="1144"/>
        <w:gridCol w:w="827"/>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jc w:val="center"/>
        </w:trPr>
        <w:tc>
          <w:tcPr>
            <w:tcW w:w="1474"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项目</w:t>
            </w:r>
            <w:r>
              <w:rPr>
                <w:rFonts w:hint="eastAsia" w:ascii="黑体" w:hAnsi="黑体" w:eastAsia="黑体" w:cs="黑体"/>
                <w:color w:val="000000" w:themeColor="text1"/>
                <w:sz w:val="24"/>
                <w:highlight w:val="none"/>
                <w14:textFill>
                  <w14:solidFill>
                    <w14:schemeClr w14:val="tx1"/>
                  </w14:solidFill>
                </w14:textFill>
              </w:rPr>
              <w:t>名称</w:t>
            </w:r>
          </w:p>
        </w:tc>
        <w:tc>
          <w:tcPr>
            <w:tcW w:w="8038" w:type="dxa"/>
            <w:gridSpan w:val="7"/>
            <w:noWrap w:val="0"/>
            <w:vAlign w:val="center"/>
          </w:tcPr>
          <w:p>
            <w:pPr>
              <w:ind w:firstLine="480"/>
              <w:jc w:val="cente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1474" w:type="dxa"/>
            <w:vMerge w:val="restart"/>
            <w:noWrap w:val="0"/>
            <w:vAlign w:val="center"/>
          </w:tcPr>
          <w:p>
            <w:pPr>
              <w:jc w:val="center"/>
              <w:rPr>
                <w:rFonts w:hint="eastAsia" w:ascii="黑体" w:hAnsi="黑体" w:eastAsia="黑体" w:cs="黑体"/>
                <w:b/>
                <w:color w:val="000000" w:themeColor="text1"/>
                <w:sz w:val="24"/>
                <w:highlight w:val="none"/>
                <w:lang w:eastAsia="zh-CN"/>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申</w:t>
            </w:r>
            <w:r>
              <w:rPr>
                <w:rFonts w:hint="eastAsia" w:ascii="黑体" w:hAnsi="黑体" w:eastAsia="黑体" w:cs="黑体"/>
                <w:color w:val="000000" w:themeColor="text1"/>
                <w:sz w:val="24"/>
                <w:highlight w:val="none"/>
                <w:lang w:val="en-US" w:eastAsia="zh-CN"/>
                <w14:textFill>
                  <w14:solidFill>
                    <w14:schemeClr w14:val="tx1"/>
                  </w14:solidFill>
                </w14:textFill>
              </w:rPr>
              <w:t>报企业</w:t>
            </w:r>
          </w:p>
          <w:p>
            <w:pPr>
              <w:jc w:val="center"/>
              <w:rPr>
                <w:rFonts w:hint="eastAsia" w:ascii="黑体" w:hAnsi="黑体" w:eastAsia="黑体" w:cs="黑体"/>
                <w:color w:val="000000" w:themeColor="text1"/>
                <w:sz w:val="24"/>
                <w:highlight w:val="none"/>
                <w:lang w:eastAsia="zh-CN"/>
                <w14:textFill>
                  <w14:solidFill>
                    <w14:schemeClr w14:val="tx1"/>
                  </w14:solidFill>
                </w14:textFill>
              </w:rPr>
            </w:pPr>
            <w:r>
              <w:rPr>
                <w:rFonts w:hint="eastAsia" w:ascii="黑体" w:hAnsi="黑体" w:eastAsia="黑体" w:cs="黑体"/>
                <w:color w:val="000000" w:themeColor="text1"/>
                <w:sz w:val="24"/>
                <w:highlight w:val="none"/>
                <w:lang w:eastAsia="zh-CN"/>
                <w14:textFill>
                  <w14:solidFill>
                    <w14:schemeClr w14:val="tx1"/>
                  </w14:solidFill>
                </w14:textFill>
              </w:rPr>
              <w:t>（</w:t>
            </w:r>
            <w:r>
              <w:rPr>
                <w:rFonts w:hint="eastAsia" w:ascii="黑体" w:hAnsi="黑体" w:eastAsia="黑体" w:cs="黑体"/>
                <w:color w:val="000000" w:themeColor="text1"/>
                <w:sz w:val="24"/>
                <w:highlight w:val="none"/>
                <w:lang w:val="en-US" w:eastAsia="zh-CN"/>
                <w14:textFill>
                  <w14:solidFill>
                    <w14:schemeClr w14:val="tx1"/>
                  </w14:solidFill>
                </w14:textFill>
              </w:rPr>
              <w:t>技术吸纳方</w:t>
            </w:r>
            <w:r>
              <w:rPr>
                <w:rFonts w:hint="eastAsia" w:ascii="黑体" w:hAnsi="黑体" w:eastAsia="黑体" w:cs="黑体"/>
                <w:color w:val="000000" w:themeColor="text1"/>
                <w:sz w:val="24"/>
                <w:highlight w:val="none"/>
                <w:lang w:eastAsia="zh-CN"/>
                <w14:textFill>
                  <w14:solidFill>
                    <w14:schemeClr w14:val="tx1"/>
                  </w14:solidFill>
                </w14:textFill>
              </w:rPr>
              <w:t>）</w:t>
            </w: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单位名称</w:t>
            </w:r>
          </w:p>
        </w:tc>
        <w:tc>
          <w:tcPr>
            <w:tcW w:w="6738" w:type="dxa"/>
            <w:gridSpan w:val="6"/>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1474" w:type="dxa"/>
            <w:vMerge w:val="continue"/>
            <w:noWrap w:val="0"/>
            <w:vAlign w:val="center"/>
          </w:tcPr>
          <w:p>
            <w:pPr>
              <w:widowControl/>
              <w:ind w:firstLine="482"/>
              <w:jc w:val="left"/>
              <w:rPr>
                <w:rFonts w:hint="eastAsia" w:ascii="黑体" w:hAnsi="黑体" w:eastAsia="黑体" w:cs="黑体"/>
                <w:b/>
                <w:color w:val="000000" w:themeColor="text1"/>
                <w:sz w:val="24"/>
                <w:highlight w:val="none"/>
                <w14:textFill>
                  <w14:solidFill>
                    <w14:schemeClr w14:val="tx1"/>
                  </w14:solidFill>
                </w14:textFill>
              </w:rPr>
            </w:pP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单位地址</w:t>
            </w:r>
          </w:p>
        </w:tc>
        <w:tc>
          <w:tcPr>
            <w:tcW w:w="2700"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300" w:type="dxa"/>
            <w:gridSpan w:val="2"/>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组织机构代码</w:t>
            </w:r>
          </w:p>
        </w:tc>
        <w:tc>
          <w:tcPr>
            <w:tcW w:w="2738" w:type="dxa"/>
            <w:gridSpan w:val="2"/>
            <w:noWrap w:val="0"/>
            <w:vAlign w:val="center"/>
          </w:tcPr>
          <w:p>
            <w:pPr>
              <w:tabs>
                <w:tab w:val="left" w:pos="566"/>
              </w:tabs>
              <w:ind w:firstLine="640"/>
              <w:jc w:val="left"/>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highlight w:val="none"/>
                <w14:textFill>
                  <w14:solidFill>
                    <w14:schemeClr w14:val="tx1"/>
                  </w14:solidFill>
                </w14:textFil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1474" w:type="dxa"/>
            <w:vMerge w:val="continue"/>
            <w:noWrap w:val="0"/>
            <w:vAlign w:val="center"/>
          </w:tcPr>
          <w:p>
            <w:pPr>
              <w:widowControl/>
              <w:ind w:firstLine="482"/>
              <w:jc w:val="left"/>
              <w:rPr>
                <w:rFonts w:hint="eastAsia" w:ascii="黑体" w:hAnsi="黑体" w:eastAsia="黑体" w:cs="黑体"/>
                <w:b/>
                <w:color w:val="000000" w:themeColor="text1"/>
                <w:sz w:val="24"/>
                <w:highlight w:val="none"/>
                <w14:textFill>
                  <w14:solidFill>
                    <w14:schemeClr w14:val="tx1"/>
                  </w14:solidFill>
                </w14:textFill>
              </w:rPr>
            </w:pP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联系人</w:t>
            </w:r>
          </w:p>
        </w:tc>
        <w:tc>
          <w:tcPr>
            <w:tcW w:w="2700" w:type="dxa"/>
            <w:gridSpan w:val="2"/>
            <w:noWrap w:val="0"/>
            <w:vAlign w:val="center"/>
          </w:tcPr>
          <w:p>
            <w:pPr>
              <w:rPr>
                <w:rFonts w:hint="eastAsia" w:ascii="黑体" w:hAnsi="黑体" w:eastAsia="黑体" w:cs="黑体"/>
                <w:color w:val="000000" w:themeColor="text1"/>
                <w:highlight w:val="none"/>
                <w14:textFill>
                  <w14:solidFill>
                    <w14:schemeClr w14:val="tx1"/>
                  </w14:solidFill>
                </w14:textFill>
              </w:rPr>
            </w:pPr>
          </w:p>
        </w:tc>
        <w:tc>
          <w:tcPr>
            <w:tcW w:w="1300" w:type="dxa"/>
            <w:gridSpan w:val="2"/>
            <w:noWrap w:val="0"/>
            <w:vAlign w:val="center"/>
          </w:tcPr>
          <w:p>
            <w:pPr>
              <w:jc w:val="center"/>
              <w:rPr>
                <w:rFonts w:hint="eastAsia" w:ascii="黑体" w:hAnsi="黑体" w:eastAsia="黑体" w:cs="黑体"/>
                <w:color w:val="000000" w:themeColor="text1"/>
                <w:sz w:val="24"/>
                <w:highlight w:val="none"/>
                <w:lang w:val="en-US" w:eastAsia="zh-CN"/>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联系电话</w:t>
            </w:r>
          </w:p>
        </w:tc>
        <w:tc>
          <w:tcPr>
            <w:tcW w:w="2738" w:type="dxa"/>
            <w:gridSpan w:val="2"/>
            <w:noWrap w:val="0"/>
            <w:vAlign w:val="center"/>
          </w:tcPr>
          <w:p>
            <w:pPr>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1474" w:type="dxa"/>
            <w:vMerge w:val="continue"/>
            <w:noWrap w:val="0"/>
            <w:vAlign w:val="center"/>
          </w:tcPr>
          <w:p>
            <w:pPr>
              <w:widowControl/>
              <w:ind w:firstLine="482"/>
              <w:jc w:val="left"/>
              <w:rPr>
                <w:rFonts w:hint="eastAsia" w:ascii="黑体" w:hAnsi="黑体" w:eastAsia="黑体" w:cs="黑体"/>
                <w:b/>
                <w:color w:val="000000" w:themeColor="text1"/>
                <w:sz w:val="24"/>
                <w:highlight w:val="none"/>
                <w14:textFill>
                  <w14:solidFill>
                    <w14:schemeClr w14:val="tx1"/>
                  </w14:solidFill>
                </w14:textFill>
              </w:rPr>
            </w:pPr>
          </w:p>
        </w:tc>
        <w:tc>
          <w:tcPr>
            <w:tcW w:w="1300" w:type="dxa"/>
            <w:noWrap w:val="0"/>
            <w:vAlign w:val="center"/>
          </w:tcPr>
          <w:p>
            <w:pPr>
              <w:spacing w:line="26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开户银行</w:t>
            </w:r>
          </w:p>
        </w:tc>
        <w:tc>
          <w:tcPr>
            <w:tcW w:w="2700" w:type="dxa"/>
            <w:gridSpan w:val="2"/>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p>
        </w:tc>
        <w:tc>
          <w:tcPr>
            <w:tcW w:w="1300" w:type="dxa"/>
            <w:gridSpan w:val="2"/>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账号</w:t>
            </w:r>
          </w:p>
        </w:tc>
        <w:tc>
          <w:tcPr>
            <w:tcW w:w="2738" w:type="dxa"/>
            <w:gridSpan w:val="2"/>
            <w:noWrap w:val="0"/>
            <w:vAlign w:val="center"/>
          </w:tcPr>
          <w:p>
            <w:pPr>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jc w:val="center"/>
        </w:trPr>
        <w:tc>
          <w:tcPr>
            <w:tcW w:w="1474" w:type="dxa"/>
            <w:noWrap w:val="0"/>
            <w:vAlign w:val="center"/>
          </w:tcPr>
          <w:p>
            <w:pPr>
              <w:jc w:val="center"/>
              <w:rPr>
                <w:rFonts w:hint="eastAsia" w:ascii="黑体" w:hAnsi="黑体" w:eastAsia="黑体" w:cs="黑体"/>
                <w:color w:val="000000" w:themeColor="text1"/>
                <w:sz w:val="24"/>
                <w:highlight w:val="none"/>
                <w:lang w:val="en-US" w:eastAsia="zh-CN"/>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合作高校、</w:t>
            </w:r>
          </w:p>
          <w:p>
            <w:pPr>
              <w:jc w:val="center"/>
              <w:rPr>
                <w:rFonts w:hint="eastAsia" w:ascii="黑体" w:hAnsi="黑体" w:eastAsia="黑体" w:cs="黑体"/>
                <w:color w:val="000000" w:themeColor="text1"/>
                <w:sz w:val="24"/>
                <w:highlight w:val="none"/>
                <w:lang w:val="en-US" w:eastAsia="zh-CN"/>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院所名称</w:t>
            </w:r>
          </w:p>
        </w:tc>
        <w:tc>
          <w:tcPr>
            <w:tcW w:w="8038" w:type="dxa"/>
            <w:gridSpan w:val="7"/>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1474"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合同类别</w:t>
            </w:r>
          </w:p>
        </w:tc>
        <w:tc>
          <w:tcPr>
            <w:tcW w:w="2500" w:type="dxa"/>
            <w:gridSpan w:val="2"/>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合同认定登记号</w:t>
            </w:r>
          </w:p>
        </w:tc>
        <w:tc>
          <w:tcPr>
            <w:tcW w:w="1656" w:type="dxa"/>
            <w:gridSpan w:val="2"/>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技术合同</w:t>
            </w:r>
          </w:p>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成交</w:t>
            </w:r>
            <w:r>
              <w:rPr>
                <w:rFonts w:hint="eastAsia" w:ascii="黑体" w:hAnsi="黑体" w:eastAsia="黑体" w:cs="黑体"/>
                <w:color w:val="000000" w:themeColor="text1"/>
                <w:sz w:val="24"/>
                <w:highlight w:val="none"/>
                <w14:textFill>
                  <w14:solidFill>
                    <w14:schemeClr w14:val="tx1"/>
                  </w14:solidFill>
                </w14:textFill>
              </w:rPr>
              <w:t xml:space="preserve">额 </w:t>
            </w:r>
            <w:r>
              <w:rPr>
                <w:rFonts w:hint="eastAsia" w:ascii="黑体" w:hAnsi="黑体" w:eastAsia="黑体" w:cs="黑体"/>
                <w:color w:val="000000" w:themeColor="text1"/>
                <w:sz w:val="24"/>
                <w:highlight w:val="none"/>
                <w:lang w:eastAsia="zh-CN"/>
                <w14:textFill>
                  <w14:solidFill>
                    <w14:schemeClr w14:val="tx1"/>
                  </w14:solidFill>
                </w14:textFill>
              </w:rPr>
              <w:t>（</w:t>
            </w:r>
            <w:r>
              <w:rPr>
                <w:rFonts w:hint="eastAsia" w:ascii="黑体" w:hAnsi="黑体" w:eastAsia="黑体" w:cs="黑体"/>
                <w:color w:val="000000" w:themeColor="text1"/>
                <w:sz w:val="24"/>
                <w:highlight w:val="none"/>
                <w14:textFill>
                  <w14:solidFill>
                    <w14:schemeClr w14:val="tx1"/>
                  </w14:solidFill>
                </w14:textFill>
              </w:rPr>
              <w:t>元）</w:t>
            </w:r>
          </w:p>
        </w:tc>
        <w:tc>
          <w:tcPr>
            <w:tcW w:w="1971" w:type="dxa"/>
            <w:gridSpan w:val="2"/>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已发生合同总额   （元）</w:t>
            </w:r>
          </w:p>
        </w:tc>
        <w:tc>
          <w:tcPr>
            <w:tcW w:w="1911" w:type="dxa"/>
            <w:noWrap w:val="0"/>
            <w:vAlign w:val="center"/>
          </w:tcPr>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申请补贴金额</w:t>
            </w:r>
          </w:p>
          <w:p>
            <w:pPr>
              <w:spacing w:line="280" w:lineRule="exact"/>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jc w:val="center"/>
        </w:trPr>
        <w:tc>
          <w:tcPr>
            <w:tcW w:w="1474" w:type="dxa"/>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2500"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656"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971" w:type="dxa"/>
            <w:gridSpan w:val="2"/>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c>
          <w:tcPr>
            <w:tcW w:w="1911" w:type="dxa"/>
            <w:noWrap w:val="0"/>
            <w:vAlign w:val="center"/>
          </w:tcPr>
          <w:p>
            <w:pPr>
              <w:ind w:firstLine="640"/>
              <w:jc w:val="center"/>
              <w:rPr>
                <w:rFonts w:hint="eastAsia" w:ascii="黑体" w:hAnsi="黑体" w:eastAsia="黑体" w:cs="黑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8" w:hRule="atLeast"/>
          <w:jc w:val="center"/>
        </w:trPr>
        <w:tc>
          <w:tcPr>
            <w:tcW w:w="1474" w:type="dxa"/>
            <w:noWrap w:val="0"/>
            <w:vAlign w:val="center"/>
          </w:tcPr>
          <w:p>
            <w:pPr>
              <w:jc w:val="center"/>
              <w:rPr>
                <w:rFonts w:hint="eastAsia" w:ascii="黑体" w:hAnsi="黑体" w:eastAsia="黑体" w:cs="黑体"/>
                <w:color w:val="000000" w:themeColor="text1"/>
                <w:sz w:val="24"/>
                <w:highlight w:val="none"/>
                <w:lang w:eastAsia="zh-CN"/>
                <w14:textFill>
                  <w14:solidFill>
                    <w14:schemeClr w14:val="tx1"/>
                  </w14:solidFill>
                </w14:textFill>
              </w:rPr>
            </w:pPr>
            <w:r>
              <w:rPr>
                <w:rFonts w:hint="eastAsia" w:ascii="黑体" w:hAnsi="黑体" w:eastAsia="黑体" w:cs="黑体"/>
                <w:color w:val="000000" w:themeColor="text1"/>
                <w:sz w:val="24"/>
                <w:highlight w:val="none"/>
                <w:lang w:val="en-US" w:eastAsia="zh-CN"/>
                <w14:textFill>
                  <w14:solidFill>
                    <w14:schemeClr w14:val="tx1"/>
                  </w14:solidFill>
                </w14:textFill>
              </w:rPr>
              <w:t>项目</w:t>
            </w:r>
          </w:p>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主要内容</w:t>
            </w:r>
          </w:p>
        </w:tc>
        <w:tc>
          <w:tcPr>
            <w:tcW w:w="8038" w:type="dxa"/>
            <w:gridSpan w:val="7"/>
            <w:noWrap w:val="0"/>
            <w:vAlign w:val="top"/>
          </w:tcPr>
          <w:p>
            <w:pPr>
              <w:ind w:firstLine="2880" w:firstLineChars="1200"/>
              <w:rPr>
                <w:rFonts w:hint="eastAsia" w:ascii="黑体" w:hAnsi="黑体" w:eastAsia="黑体" w:cs="黑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4" w:hRule="atLeast"/>
          <w:jc w:val="center"/>
        </w:trPr>
        <w:tc>
          <w:tcPr>
            <w:tcW w:w="1474" w:type="dxa"/>
            <w:noWrap w:val="0"/>
            <w:vAlign w:val="center"/>
          </w:tcPr>
          <w:p>
            <w:pPr>
              <w:jc w:val="center"/>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申报单位</w:t>
            </w:r>
          </w:p>
          <w:p>
            <w:pPr>
              <w:jc w:val="center"/>
              <w:rPr>
                <w:rFonts w:hint="eastAsia" w:ascii="黑体" w:hAnsi="黑体" w:eastAsia="黑体" w:cs="黑体"/>
                <w:b/>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意见</w:t>
            </w:r>
          </w:p>
        </w:tc>
        <w:tc>
          <w:tcPr>
            <w:tcW w:w="8038" w:type="dxa"/>
            <w:gridSpan w:val="7"/>
            <w:noWrap w:val="0"/>
            <w:vAlign w:val="top"/>
          </w:tcPr>
          <w:p>
            <w:pPr>
              <w:ind w:firstLine="480"/>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rPr>
                <w:rFonts w:hint="eastAsia" w:ascii="黑体" w:hAnsi="黑体" w:eastAsia="黑体" w:cs="黑体"/>
                <w:color w:val="000000" w:themeColor="text1"/>
                <w:sz w:val="24"/>
                <w:highlight w:val="none"/>
                <w14:textFill>
                  <w14:solidFill>
                    <w14:schemeClr w14:val="tx1"/>
                  </w14:solidFill>
                </w14:textFill>
              </w:rPr>
            </w:pPr>
          </w:p>
          <w:p>
            <w:pPr>
              <w:tabs>
                <w:tab w:val="left" w:pos="1468"/>
              </w:tabs>
              <w:ind w:firstLine="5040" w:firstLineChars="2100"/>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 （公章）</w:t>
            </w:r>
          </w:p>
          <w:p>
            <w:pPr>
              <w:ind w:firstLine="480"/>
              <w:rPr>
                <w:rFonts w:hint="eastAsia" w:ascii="黑体" w:hAnsi="黑体" w:eastAsia="黑体" w:cs="黑体"/>
                <w:color w:val="000000" w:themeColor="text1"/>
                <w:sz w:val="24"/>
                <w:highlight w:val="none"/>
                <w14:textFill>
                  <w14:solidFill>
                    <w14:schemeClr w14:val="tx1"/>
                  </w14:solidFill>
                </w14:textFill>
              </w:rPr>
            </w:pPr>
            <w:r>
              <w:rPr>
                <w:rFonts w:hint="eastAsia" w:ascii="黑体" w:hAnsi="黑体" w:eastAsia="黑体" w:cs="黑体"/>
                <w:color w:val="000000" w:themeColor="text1"/>
                <w:sz w:val="24"/>
                <w:highlight w:val="none"/>
                <w14:textFill>
                  <w14:solidFill>
                    <w14:schemeClr w14:val="tx1"/>
                  </w14:solidFill>
                </w14:textFill>
              </w:rPr>
              <w:t xml:space="preserve">                     签字：             年     月     日</w:t>
            </w:r>
          </w:p>
        </w:tc>
      </w:tr>
    </w:tbl>
    <w:p>
      <w:pPr>
        <w:spacing w:line="600" w:lineRule="exact"/>
        <w:jc w:val="both"/>
        <w:rPr>
          <w:rFonts w:hint="default" w:ascii="方正小标宋简体" w:eastAsia="方正小标宋简体"/>
          <w:bCs/>
          <w:color w:val="000000" w:themeColor="text1"/>
          <w:sz w:val="44"/>
          <w:szCs w:val="44"/>
          <w:highlight w:val="none"/>
          <w:lang w:val="en-US" w:eastAsia="zh-CN"/>
          <w14:textFill>
            <w14:solidFill>
              <w14:schemeClr w14:val="tx1"/>
            </w14:solidFill>
          </w14:textFill>
        </w:rPr>
      </w:pPr>
    </w:p>
    <w:sectPr>
      <w:pgSz w:w="11906" w:h="16838"/>
      <w:pgMar w:top="1985"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Open Sans">
    <w:panose1 w:val="020B0606030504020204"/>
    <w:charset w:val="00"/>
    <w:family w:val="auto"/>
    <w:pitch w:val="default"/>
    <w:sig w:usb0="E00002EF" w:usb1="4000205B" w:usb2="00000028"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lang w:eastAsia="zh-CN"/>
                            </w:rPr>
                            <w:t>- 1 -</w:t>
                          </w:r>
                          <w:r>
                            <w:rPr>
                              <w:rFonts w:hint="default" w:ascii="Times New Roman" w:hAnsi="Times New Roman" w:cs="Times New Roman"/>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EdF6DCAgAA1gUAAA4AAABkcnMvZTJvRG9jLnhtbK1UzY7TMBC+I/EO&#10;lu/ZJN20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kR0XoM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lang w:eastAsia="zh-CN"/>
                      </w:rPr>
                      <w:t>- 1 -</w:t>
                    </w:r>
                    <w:r>
                      <w:rPr>
                        <w:rFonts w:hint="default" w:ascii="Times New Roman" w:hAnsi="Times New Roman" w:cs="Times New Roman"/>
                        <w:sz w:val="22"/>
                        <w:szCs w:val="22"/>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eastAsiaTheme="minorEastAsia"/>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lang w:eastAsia="zh-CN"/>
                            </w:rPr>
                            <w:t>- 1 -</w:t>
                          </w:r>
                          <w:r>
                            <w:rPr>
                              <w:rFonts w:hint="default" w:ascii="Times New Roman" w:hAnsi="Times New Roman" w:cs="Times New Roman"/>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GY0c6wQIAANYFAAAOAAAAAAAA&#10;AAEAIAAAAB8BAABkcnMvZTJvRG9jLnhtbFBLBQYAAAAABgAGAFkBAABSBgAAAAA=&#10;">
              <v:fill on="f" focussize="0,0"/>
              <v:stroke on="f" weight="0.5pt"/>
              <v:imagedata o:title=""/>
              <o:lock v:ext="edit" aspectratio="f"/>
              <v:textbox inset="0mm,0mm,0mm,0mm" style="mso-fit-shape-to-text:t;">
                <w:txbxContent>
                  <w:p>
                    <w:pPr>
                      <w:pStyle w:val="3"/>
                      <w:rPr>
                        <w:rFonts w:hint="default" w:ascii="Times New Roman" w:hAnsi="Times New Roman" w:cs="Times New Roman" w:eastAsiaTheme="minorEastAsia"/>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lang w:eastAsia="zh-CN"/>
                      </w:rPr>
                      <w:t>- 1 -</w:t>
                    </w:r>
                    <w:r>
                      <w:rPr>
                        <w:rFonts w:hint="default" w:ascii="Times New Roman" w:hAnsi="Times New Roman" w:cs="Times New Roman"/>
                        <w:sz w:val="22"/>
                        <w:szCs w:val="22"/>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8B365"/>
    <w:multiLevelType w:val="singleLevel"/>
    <w:tmpl w:val="6ED8B3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A0"/>
    <w:rsid w:val="00021A97"/>
    <w:rsid w:val="0002797A"/>
    <w:rsid w:val="00030A49"/>
    <w:rsid w:val="0006518F"/>
    <w:rsid w:val="00072DBA"/>
    <w:rsid w:val="00072FB9"/>
    <w:rsid w:val="000860E5"/>
    <w:rsid w:val="000979F6"/>
    <w:rsid w:val="000A6135"/>
    <w:rsid w:val="000B2BC4"/>
    <w:rsid w:val="000C5AF5"/>
    <w:rsid w:val="000D447A"/>
    <w:rsid w:val="000D56A0"/>
    <w:rsid w:val="001250CB"/>
    <w:rsid w:val="001336C5"/>
    <w:rsid w:val="00144424"/>
    <w:rsid w:val="0014563B"/>
    <w:rsid w:val="001611DA"/>
    <w:rsid w:val="001754FE"/>
    <w:rsid w:val="00175BB8"/>
    <w:rsid w:val="00182353"/>
    <w:rsid w:val="001823C3"/>
    <w:rsid w:val="00182C3F"/>
    <w:rsid w:val="001908B4"/>
    <w:rsid w:val="001A7759"/>
    <w:rsid w:val="001B4ACD"/>
    <w:rsid w:val="001C7BA2"/>
    <w:rsid w:val="001F23D6"/>
    <w:rsid w:val="001F4CE3"/>
    <w:rsid w:val="001F5004"/>
    <w:rsid w:val="00201533"/>
    <w:rsid w:val="00213037"/>
    <w:rsid w:val="002167CD"/>
    <w:rsid w:val="00223B3D"/>
    <w:rsid w:val="00227B3F"/>
    <w:rsid w:val="00230E43"/>
    <w:rsid w:val="00237EA9"/>
    <w:rsid w:val="0026208E"/>
    <w:rsid w:val="0027061A"/>
    <w:rsid w:val="00274832"/>
    <w:rsid w:val="002828A8"/>
    <w:rsid w:val="002A04B9"/>
    <w:rsid w:val="002B2BEB"/>
    <w:rsid w:val="002B428B"/>
    <w:rsid w:val="002B7113"/>
    <w:rsid w:val="002D58EF"/>
    <w:rsid w:val="002D5C83"/>
    <w:rsid w:val="00303DF4"/>
    <w:rsid w:val="00315A36"/>
    <w:rsid w:val="00320E7D"/>
    <w:rsid w:val="00326685"/>
    <w:rsid w:val="00326CA4"/>
    <w:rsid w:val="00330ACD"/>
    <w:rsid w:val="00344244"/>
    <w:rsid w:val="003608AF"/>
    <w:rsid w:val="00365A7E"/>
    <w:rsid w:val="00365FFA"/>
    <w:rsid w:val="003A1048"/>
    <w:rsid w:val="003B2C71"/>
    <w:rsid w:val="003B57FD"/>
    <w:rsid w:val="003C10A9"/>
    <w:rsid w:val="003C6821"/>
    <w:rsid w:val="003D51A5"/>
    <w:rsid w:val="003E268D"/>
    <w:rsid w:val="00405B04"/>
    <w:rsid w:val="004118D4"/>
    <w:rsid w:val="00414E48"/>
    <w:rsid w:val="00430423"/>
    <w:rsid w:val="004451C6"/>
    <w:rsid w:val="00450FB0"/>
    <w:rsid w:val="00463360"/>
    <w:rsid w:val="00470060"/>
    <w:rsid w:val="0048585D"/>
    <w:rsid w:val="004A1A4D"/>
    <w:rsid w:val="004A2FB8"/>
    <w:rsid w:val="004B43AF"/>
    <w:rsid w:val="004D47B7"/>
    <w:rsid w:val="004E4FEA"/>
    <w:rsid w:val="004F2028"/>
    <w:rsid w:val="004F42A3"/>
    <w:rsid w:val="004F7530"/>
    <w:rsid w:val="005139AC"/>
    <w:rsid w:val="0051753F"/>
    <w:rsid w:val="00531803"/>
    <w:rsid w:val="00544BBE"/>
    <w:rsid w:val="00581DFA"/>
    <w:rsid w:val="00585E50"/>
    <w:rsid w:val="005972F1"/>
    <w:rsid w:val="005C30EA"/>
    <w:rsid w:val="005C4410"/>
    <w:rsid w:val="005D2FCA"/>
    <w:rsid w:val="005E004E"/>
    <w:rsid w:val="005E1D8B"/>
    <w:rsid w:val="005F7286"/>
    <w:rsid w:val="005F7FFE"/>
    <w:rsid w:val="0063218E"/>
    <w:rsid w:val="006417CB"/>
    <w:rsid w:val="00652533"/>
    <w:rsid w:val="00655C7C"/>
    <w:rsid w:val="00684913"/>
    <w:rsid w:val="006A0266"/>
    <w:rsid w:val="006B0C7C"/>
    <w:rsid w:val="006B55F4"/>
    <w:rsid w:val="006C6542"/>
    <w:rsid w:val="006F0147"/>
    <w:rsid w:val="00700B46"/>
    <w:rsid w:val="0072323C"/>
    <w:rsid w:val="00727B8B"/>
    <w:rsid w:val="00744B99"/>
    <w:rsid w:val="00747938"/>
    <w:rsid w:val="007526D2"/>
    <w:rsid w:val="0076213B"/>
    <w:rsid w:val="00762ECB"/>
    <w:rsid w:val="00787B54"/>
    <w:rsid w:val="00792CE0"/>
    <w:rsid w:val="007A56D7"/>
    <w:rsid w:val="007B0FAA"/>
    <w:rsid w:val="007B66B5"/>
    <w:rsid w:val="00805B74"/>
    <w:rsid w:val="00807EB1"/>
    <w:rsid w:val="008238EA"/>
    <w:rsid w:val="0082434E"/>
    <w:rsid w:val="008254FB"/>
    <w:rsid w:val="00826CEA"/>
    <w:rsid w:val="00827DAF"/>
    <w:rsid w:val="0083767D"/>
    <w:rsid w:val="00841DA2"/>
    <w:rsid w:val="008569CF"/>
    <w:rsid w:val="00866BB7"/>
    <w:rsid w:val="008A2387"/>
    <w:rsid w:val="008D5B2A"/>
    <w:rsid w:val="00903B7B"/>
    <w:rsid w:val="00910CF2"/>
    <w:rsid w:val="00962659"/>
    <w:rsid w:val="00967CA2"/>
    <w:rsid w:val="00973408"/>
    <w:rsid w:val="009906F2"/>
    <w:rsid w:val="00994945"/>
    <w:rsid w:val="009B0987"/>
    <w:rsid w:val="009D2E28"/>
    <w:rsid w:val="009E17B6"/>
    <w:rsid w:val="009E50A0"/>
    <w:rsid w:val="009E663F"/>
    <w:rsid w:val="00A05519"/>
    <w:rsid w:val="00A3107E"/>
    <w:rsid w:val="00A439FB"/>
    <w:rsid w:val="00A44D6F"/>
    <w:rsid w:val="00A6033F"/>
    <w:rsid w:val="00A638AB"/>
    <w:rsid w:val="00A82234"/>
    <w:rsid w:val="00A93C72"/>
    <w:rsid w:val="00AA2B9F"/>
    <w:rsid w:val="00AA444E"/>
    <w:rsid w:val="00AA4CE7"/>
    <w:rsid w:val="00AA6846"/>
    <w:rsid w:val="00AC232A"/>
    <w:rsid w:val="00AD50BB"/>
    <w:rsid w:val="00AE42D4"/>
    <w:rsid w:val="00B21E41"/>
    <w:rsid w:val="00B56E3E"/>
    <w:rsid w:val="00B67B9A"/>
    <w:rsid w:val="00B75602"/>
    <w:rsid w:val="00B76122"/>
    <w:rsid w:val="00B85C84"/>
    <w:rsid w:val="00BA4D9E"/>
    <w:rsid w:val="00BB77D6"/>
    <w:rsid w:val="00BC64AE"/>
    <w:rsid w:val="00BD4620"/>
    <w:rsid w:val="00BF7A17"/>
    <w:rsid w:val="00C061D7"/>
    <w:rsid w:val="00C2426F"/>
    <w:rsid w:val="00C43221"/>
    <w:rsid w:val="00C472B8"/>
    <w:rsid w:val="00C61273"/>
    <w:rsid w:val="00C8640D"/>
    <w:rsid w:val="00C960E4"/>
    <w:rsid w:val="00CD2941"/>
    <w:rsid w:val="00CE2269"/>
    <w:rsid w:val="00CE37E6"/>
    <w:rsid w:val="00CE7366"/>
    <w:rsid w:val="00CF7393"/>
    <w:rsid w:val="00D01831"/>
    <w:rsid w:val="00D044A9"/>
    <w:rsid w:val="00D37C98"/>
    <w:rsid w:val="00D470A9"/>
    <w:rsid w:val="00D731A5"/>
    <w:rsid w:val="00D81FB8"/>
    <w:rsid w:val="00D91B44"/>
    <w:rsid w:val="00D9482D"/>
    <w:rsid w:val="00DA0A6E"/>
    <w:rsid w:val="00DA3E78"/>
    <w:rsid w:val="00DC2F8A"/>
    <w:rsid w:val="00DC78BD"/>
    <w:rsid w:val="00DD1A79"/>
    <w:rsid w:val="00DD3FC9"/>
    <w:rsid w:val="00DE1850"/>
    <w:rsid w:val="00DE6C05"/>
    <w:rsid w:val="00DF5239"/>
    <w:rsid w:val="00E02542"/>
    <w:rsid w:val="00E124BE"/>
    <w:rsid w:val="00E130BB"/>
    <w:rsid w:val="00E214C3"/>
    <w:rsid w:val="00E5373B"/>
    <w:rsid w:val="00E722EA"/>
    <w:rsid w:val="00E7471A"/>
    <w:rsid w:val="00E76014"/>
    <w:rsid w:val="00E923D9"/>
    <w:rsid w:val="00EA476F"/>
    <w:rsid w:val="00EB1F69"/>
    <w:rsid w:val="00EB22E8"/>
    <w:rsid w:val="00EC35C0"/>
    <w:rsid w:val="00EC64BA"/>
    <w:rsid w:val="00EE3B53"/>
    <w:rsid w:val="00EE764C"/>
    <w:rsid w:val="00F062FE"/>
    <w:rsid w:val="00F13E23"/>
    <w:rsid w:val="00F20505"/>
    <w:rsid w:val="00F24430"/>
    <w:rsid w:val="00F255B0"/>
    <w:rsid w:val="00F32826"/>
    <w:rsid w:val="00F356D7"/>
    <w:rsid w:val="00F37CD0"/>
    <w:rsid w:val="00F7198E"/>
    <w:rsid w:val="00F74B88"/>
    <w:rsid w:val="00F774E8"/>
    <w:rsid w:val="00F777E4"/>
    <w:rsid w:val="00FA0329"/>
    <w:rsid w:val="00FD4499"/>
    <w:rsid w:val="00FE19C9"/>
    <w:rsid w:val="00FE278D"/>
    <w:rsid w:val="02CE3226"/>
    <w:rsid w:val="02D47ADD"/>
    <w:rsid w:val="03F961F8"/>
    <w:rsid w:val="04265FA0"/>
    <w:rsid w:val="048B6C16"/>
    <w:rsid w:val="04984459"/>
    <w:rsid w:val="055E1F4E"/>
    <w:rsid w:val="066B5146"/>
    <w:rsid w:val="07A8216D"/>
    <w:rsid w:val="07D34F36"/>
    <w:rsid w:val="089D287E"/>
    <w:rsid w:val="0965414A"/>
    <w:rsid w:val="0A0C4478"/>
    <w:rsid w:val="0A9F2936"/>
    <w:rsid w:val="0B062722"/>
    <w:rsid w:val="0B756F91"/>
    <w:rsid w:val="0BF45986"/>
    <w:rsid w:val="0E1557D6"/>
    <w:rsid w:val="0F7C4F44"/>
    <w:rsid w:val="105A580A"/>
    <w:rsid w:val="105C524B"/>
    <w:rsid w:val="108A7EBE"/>
    <w:rsid w:val="10E9200D"/>
    <w:rsid w:val="11483D05"/>
    <w:rsid w:val="13C93EBB"/>
    <w:rsid w:val="15BA310B"/>
    <w:rsid w:val="15BB4E39"/>
    <w:rsid w:val="16B422D2"/>
    <w:rsid w:val="170B047C"/>
    <w:rsid w:val="17F06718"/>
    <w:rsid w:val="186268BB"/>
    <w:rsid w:val="1A753C74"/>
    <w:rsid w:val="1ACD7FBB"/>
    <w:rsid w:val="1BEC35F6"/>
    <w:rsid w:val="1F3E7942"/>
    <w:rsid w:val="201345A4"/>
    <w:rsid w:val="20E516A9"/>
    <w:rsid w:val="21D96C08"/>
    <w:rsid w:val="21FC7FD4"/>
    <w:rsid w:val="23AB20E0"/>
    <w:rsid w:val="26E76E74"/>
    <w:rsid w:val="27252D15"/>
    <w:rsid w:val="284F1341"/>
    <w:rsid w:val="289D5B07"/>
    <w:rsid w:val="28F02B6C"/>
    <w:rsid w:val="298B72AF"/>
    <w:rsid w:val="2CEA5A30"/>
    <w:rsid w:val="2D6E0BFB"/>
    <w:rsid w:val="2DB946D3"/>
    <w:rsid w:val="2EFC3760"/>
    <w:rsid w:val="30394408"/>
    <w:rsid w:val="31393D6D"/>
    <w:rsid w:val="31707CBE"/>
    <w:rsid w:val="326B0FF3"/>
    <w:rsid w:val="32792610"/>
    <w:rsid w:val="32794139"/>
    <w:rsid w:val="32846944"/>
    <w:rsid w:val="32EF6F8F"/>
    <w:rsid w:val="331B31A5"/>
    <w:rsid w:val="343B7B87"/>
    <w:rsid w:val="34A90746"/>
    <w:rsid w:val="368454DD"/>
    <w:rsid w:val="36D8780B"/>
    <w:rsid w:val="3860138F"/>
    <w:rsid w:val="38FD1269"/>
    <w:rsid w:val="398C480D"/>
    <w:rsid w:val="3A147155"/>
    <w:rsid w:val="3AFF193F"/>
    <w:rsid w:val="3B5648EF"/>
    <w:rsid w:val="3C3736F3"/>
    <w:rsid w:val="3CCE41C8"/>
    <w:rsid w:val="3DED63AE"/>
    <w:rsid w:val="3F8121DA"/>
    <w:rsid w:val="40ED11E6"/>
    <w:rsid w:val="4173745D"/>
    <w:rsid w:val="41ED453D"/>
    <w:rsid w:val="42483BBA"/>
    <w:rsid w:val="45FF76C4"/>
    <w:rsid w:val="47B827D0"/>
    <w:rsid w:val="47E3405B"/>
    <w:rsid w:val="4A8438F3"/>
    <w:rsid w:val="4CB32ED1"/>
    <w:rsid w:val="4D353645"/>
    <w:rsid w:val="4D810323"/>
    <w:rsid w:val="4D8664CB"/>
    <w:rsid w:val="4E570A3F"/>
    <w:rsid w:val="4EA14837"/>
    <w:rsid w:val="4FE6560A"/>
    <w:rsid w:val="4FFE5FEF"/>
    <w:rsid w:val="51042032"/>
    <w:rsid w:val="51E96FCD"/>
    <w:rsid w:val="52952AAE"/>
    <w:rsid w:val="53061814"/>
    <w:rsid w:val="53AC31F8"/>
    <w:rsid w:val="54114F28"/>
    <w:rsid w:val="54706D88"/>
    <w:rsid w:val="54C71BEC"/>
    <w:rsid w:val="56DC41A5"/>
    <w:rsid w:val="57525711"/>
    <w:rsid w:val="588F5F40"/>
    <w:rsid w:val="5B4D76F9"/>
    <w:rsid w:val="5B9728E5"/>
    <w:rsid w:val="5CF86F5C"/>
    <w:rsid w:val="5E777AE9"/>
    <w:rsid w:val="5EAA3E3E"/>
    <w:rsid w:val="5F392A43"/>
    <w:rsid w:val="61DD183C"/>
    <w:rsid w:val="650D43AC"/>
    <w:rsid w:val="65EA031B"/>
    <w:rsid w:val="66176234"/>
    <w:rsid w:val="665472E6"/>
    <w:rsid w:val="666850EE"/>
    <w:rsid w:val="66FE1DE6"/>
    <w:rsid w:val="67BB755C"/>
    <w:rsid w:val="6AB70549"/>
    <w:rsid w:val="6B78579A"/>
    <w:rsid w:val="6B952459"/>
    <w:rsid w:val="6D1A1E62"/>
    <w:rsid w:val="6EFF4F7B"/>
    <w:rsid w:val="6FEE1088"/>
    <w:rsid w:val="6FFC7704"/>
    <w:rsid w:val="705E7F10"/>
    <w:rsid w:val="72CB4E6E"/>
    <w:rsid w:val="74F87FBA"/>
    <w:rsid w:val="75C56FD9"/>
    <w:rsid w:val="766B54D4"/>
    <w:rsid w:val="76710E23"/>
    <w:rsid w:val="76D374DE"/>
    <w:rsid w:val="78361E1D"/>
    <w:rsid w:val="785F4840"/>
    <w:rsid w:val="79CE2EF2"/>
    <w:rsid w:val="7B8E74F4"/>
    <w:rsid w:val="7BF56DEC"/>
    <w:rsid w:val="7CDA73A4"/>
    <w:rsid w:val="7D16638C"/>
    <w:rsid w:val="7D371E15"/>
    <w:rsid w:val="7F092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paragraph" w:styleId="1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3">
    <w:name w:val="批注框文本 Char"/>
    <w:basedOn w:val="7"/>
    <w:link w:val="2"/>
    <w:semiHidden/>
    <w:qFormat/>
    <w:uiPriority w:val="99"/>
    <w:rPr>
      <w:sz w:val="18"/>
      <w:szCs w:val="18"/>
    </w:rPr>
  </w:style>
  <w:style w:type="character" w:customStyle="1" w:styleId="14">
    <w:name w:val="font51"/>
    <w:basedOn w:val="7"/>
    <w:qFormat/>
    <w:uiPriority w:val="0"/>
    <w:rPr>
      <w:rFonts w:hint="eastAsia" w:ascii="黑体" w:hAnsi="宋体" w:eastAsia="黑体" w:cs="黑体"/>
      <w:color w:val="000000"/>
      <w:sz w:val="32"/>
      <w:szCs w:val="32"/>
      <w:u w:val="none"/>
    </w:rPr>
  </w:style>
  <w:style w:type="character" w:customStyle="1" w:styleId="15">
    <w:name w:val="font41"/>
    <w:basedOn w:val="7"/>
    <w:qFormat/>
    <w:uiPriority w:val="0"/>
    <w:rPr>
      <w:rFonts w:ascii="方正小标宋简体" w:hAnsi="方正小标宋简体" w:eastAsia="方正小标宋简体" w:cs="方正小标宋简体"/>
      <w:color w:val="000000"/>
      <w:sz w:val="40"/>
      <w:szCs w:val="40"/>
      <w:u w:val="none"/>
    </w:rPr>
  </w:style>
  <w:style w:type="character" w:customStyle="1" w:styleId="16">
    <w:name w:val="font21"/>
    <w:basedOn w:val="7"/>
    <w:qFormat/>
    <w:uiPriority w:val="0"/>
    <w:rPr>
      <w:rFonts w:hint="eastAsia" w:ascii="黑体" w:hAnsi="宋体" w:eastAsia="黑体" w:cs="黑体"/>
      <w:color w:val="000000"/>
      <w:sz w:val="40"/>
      <w:szCs w:val="40"/>
      <w:u w:val="none"/>
    </w:rPr>
  </w:style>
  <w:style w:type="character" w:customStyle="1" w:styleId="17">
    <w:name w:val="font11"/>
    <w:basedOn w:val="7"/>
    <w:qFormat/>
    <w:uiPriority w:val="0"/>
    <w:rPr>
      <w:rFonts w:ascii="楷体" w:hAnsi="楷体" w:eastAsia="楷体" w:cs="楷体"/>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367</Words>
  <Characters>2095</Characters>
  <Lines>17</Lines>
  <Paragraphs>4</Paragraphs>
  <TotalTime>30</TotalTime>
  <ScaleCrop>false</ScaleCrop>
  <LinksUpToDate>false</LinksUpToDate>
  <CharactersWithSpaces>2458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2018-04-03T03:12:00Z</dcterms:created>
  <dc:creator>科技局-王雁来</dc:creator>
  <cp:lastModifiedBy>刘露阳</cp:lastModifiedBy>
  <cp:lastPrinted>2021-09-24T03:19:38Z</cp:lastPrinted>
  <dcterms:modified xsi:type="dcterms:W3CDTF">2021-09-24T03:20:18Z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D673D4E4351542999EC872E521C31204</vt:lpwstr>
  </property>
</Properties>
</file>